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BF9DE" w14:textId="77777777" w:rsidR="00C603A4" w:rsidRPr="009E6AB2" w:rsidRDefault="00C603A4" w:rsidP="00C603A4">
      <w:pPr>
        <w:spacing w:after="0"/>
        <w:jc w:val="center"/>
        <w:outlineLvl w:val="0"/>
        <w:rPr>
          <w:rFonts w:ascii="Cambria" w:hAnsi="Cambria"/>
        </w:rPr>
      </w:pPr>
      <w:r w:rsidRPr="009E6AB2">
        <w:rPr>
          <w:rFonts w:ascii="Cambria" w:hAnsi="Cambria"/>
        </w:rPr>
        <w:t>City of Coffman Cove</w:t>
      </w:r>
    </w:p>
    <w:p w14:paraId="729D9056" w14:textId="77777777" w:rsidR="00C603A4" w:rsidRPr="00254341" w:rsidRDefault="00C603A4" w:rsidP="00C603A4">
      <w:pPr>
        <w:spacing w:after="0" w:line="240" w:lineRule="auto"/>
        <w:jc w:val="center"/>
        <w:outlineLvl w:val="0"/>
        <w:rPr>
          <w:rFonts w:ascii="Cambria" w:eastAsiaTheme="minorEastAsia" w:hAnsi="Cambria" w:cs="Tahoma"/>
          <w:sz w:val="24"/>
          <w:szCs w:val="24"/>
        </w:rPr>
      </w:pPr>
      <w:r w:rsidRPr="00254341">
        <w:rPr>
          <w:rFonts w:ascii="Cambria" w:eastAsiaTheme="minorEastAsia" w:hAnsi="Cambria" w:cs="Tahoma"/>
          <w:sz w:val="24"/>
          <w:szCs w:val="24"/>
        </w:rPr>
        <w:t>Regular City Council Meeting</w:t>
      </w:r>
    </w:p>
    <w:p w14:paraId="21B73984" w14:textId="77777777" w:rsidR="00C603A4" w:rsidRPr="00254341" w:rsidRDefault="00C603A4" w:rsidP="00C603A4">
      <w:pPr>
        <w:spacing w:after="0" w:line="240" w:lineRule="auto"/>
        <w:jc w:val="center"/>
        <w:outlineLvl w:val="0"/>
        <w:rPr>
          <w:rFonts w:ascii="Cambria" w:eastAsiaTheme="minorEastAsia" w:hAnsi="Cambria" w:cs="Tahoma"/>
          <w:sz w:val="24"/>
          <w:szCs w:val="24"/>
        </w:rPr>
      </w:pPr>
      <w:r>
        <w:rPr>
          <w:rFonts w:ascii="Cambria" w:eastAsiaTheme="minorEastAsia" w:hAnsi="Cambria" w:cs="Tahoma"/>
          <w:sz w:val="24"/>
          <w:szCs w:val="24"/>
        </w:rPr>
        <w:t>Thursday, June 18</w:t>
      </w:r>
      <w:r w:rsidRPr="004E17F9">
        <w:rPr>
          <w:rFonts w:ascii="Cambria" w:eastAsiaTheme="minorEastAsia" w:hAnsi="Cambria" w:cs="Tahoma"/>
          <w:sz w:val="24"/>
          <w:szCs w:val="24"/>
          <w:vertAlign w:val="superscript"/>
        </w:rPr>
        <w:t>th</w:t>
      </w:r>
      <w:r>
        <w:rPr>
          <w:rFonts w:ascii="Cambria" w:eastAsiaTheme="minorEastAsia" w:hAnsi="Cambria" w:cs="Tahoma"/>
          <w:sz w:val="24"/>
          <w:szCs w:val="24"/>
        </w:rPr>
        <w:t>, 2020</w:t>
      </w:r>
    </w:p>
    <w:p w14:paraId="0D26439D" w14:textId="77777777" w:rsidR="00C603A4" w:rsidRPr="00F52270" w:rsidRDefault="00C603A4" w:rsidP="00C603A4">
      <w:pPr>
        <w:autoSpaceDE w:val="0"/>
        <w:autoSpaceDN w:val="0"/>
        <w:adjustRightInd w:val="0"/>
        <w:spacing w:after="0" w:line="240" w:lineRule="auto"/>
        <w:jc w:val="center"/>
        <w:outlineLvl w:val="0"/>
        <w:rPr>
          <w:rFonts w:ascii="Cambria" w:eastAsiaTheme="minorEastAsia" w:hAnsi="Cambria" w:cs="Tahoma"/>
          <w:b/>
          <w:bCs/>
          <w:sz w:val="24"/>
          <w:szCs w:val="24"/>
        </w:rPr>
      </w:pPr>
      <w:r w:rsidRPr="00254341">
        <w:rPr>
          <w:rFonts w:ascii="Cambria" w:eastAsiaTheme="minorEastAsia" w:hAnsi="Cambria" w:cs="Tahoma"/>
          <w:b/>
          <w:sz w:val="24"/>
          <w:szCs w:val="24"/>
        </w:rPr>
        <w:t>6:30 PM</w:t>
      </w:r>
    </w:p>
    <w:p w14:paraId="0FFC9C87" w14:textId="77777777" w:rsidR="00C603A4" w:rsidRDefault="00C603A4" w:rsidP="00C603A4">
      <w:pPr>
        <w:autoSpaceDE w:val="0"/>
        <w:autoSpaceDN w:val="0"/>
        <w:adjustRightInd w:val="0"/>
        <w:spacing w:after="0" w:line="240" w:lineRule="auto"/>
        <w:jc w:val="center"/>
        <w:outlineLvl w:val="0"/>
        <w:rPr>
          <w:rFonts w:ascii="Cambria" w:eastAsiaTheme="minorEastAsia" w:hAnsi="Cambria" w:cs="Tahoma"/>
          <w:b/>
          <w:bCs/>
          <w:sz w:val="24"/>
          <w:szCs w:val="24"/>
        </w:rPr>
      </w:pPr>
      <w:r w:rsidRPr="009649C5">
        <w:rPr>
          <w:rFonts w:ascii="Cambria" w:eastAsiaTheme="minorEastAsia" w:hAnsi="Cambria" w:cs="Tahoma"/>
          <w:b/>
          <w:bCs/>
          <w:sz w:val="24"/>
          <w:szCs w:val="24"/>
        </w:rPr>
        <w:t xml:space="preserve">DIAL-IN NUMBER: </w:t>
      </w:r>
      <w:r>
        <w:rPr>
          <w:rFonts w:ascii="Cambria" w:eastAsiaTheme="minorEastAsia" w:hAnsi="Cambria" w:cs="Tahoma"/>
          <w:b/>
          <w:bCs/>
          <w:sz w:val="24"/>
          <w:szCs w:val="24"/>
        </w:rPr>
        <w:t>716-293-9726</w:t>
      </w:r>
    </w:p>
    <w:p w14:paraId="690DAD40" w14:textId="77777777" w:rsidR="00C603A4" w:rsidRPr="009649C5" w:rsidRDefault="00C603A4" w:rsidP="00C603A4">
      <w:pPr>
        <w:autoSpaceDE w:val="0"/>
        <w:autoSpaceDN w:val="0"/>
        <w:adjustRightInd w:val="0"/>
        <w:spacing w:after="0" w:line="240" w:lineRule="auto"/>
        <w:jc w:val="center"/>
        <w:outlineLvl w:val="0"/>
        <w:rPr>
          <w:rFonts w:ascii="Cambria" w:eastAsiaTheme="minorEastAsia" w:hAnsi="Cambria" w:cs="Tahoma"/>
          <w:b/>
          <w:bCs/>
          <w:sz w:val="24"/>
          <w:szCs w:val="24"/>
        </w:rPr>
      </w:pPr>
      <w:r>
        <w:rPr>
          <w:rFonts w:ascii="Cambria" w:eastAsiaTheme="minorEastAsia" w:hAnsi="Cambria" w:cs="Tahoma"/>
          <w:b/>
          <w:bCs/>
          <w:sz w:val="24"/>
          <w:szCs w:val="24"/>
        </w:rPr>
        <w:t>844-855-4444</w:t>
      </w:r>
    </w:p>
    <w:p w14:paraId="4CBC51A8" w14:textId="77777777" w:rsidR="00C603A4" w:rsidRPr="009649C5" w:rsidRDefault="00C603A4" w:rsidP="00C603A4">
      <w:pPr>
        <w:autoSpaceDE w:val="0"/>
        <w:autoSpaceDN w:val="0"/>
        <w:adjustRightInd w:val="0"/>
        <w:spacing w:after="0" w:line="240" w:lineRule="auto"/>
        <w:jc w:val="center"/>
        <w:outlineLvl w:val="0"/>
        <w:rPr>
          <w:rFonts w:ascii="Cambria" w:eastAsiaTheme="minorEastAsia" w:hAnsi="Cambria" w:cs="Tahoma"/>
          <w:b/>
          <w:bCs/>
          <w:sz w:val="24"/>
          <w:szCs w:val="24"/>
        </w:rPr>
      </w:pPr>
      <w:r w:rsidRPr="009649C5">
        <w:rPr>
          <w:rFonts w:ascii="Cambria" w:eastAsiaTheme="minorEastAsia" w:hAnsi="Cambria" w:cs="Tahoma"/>
          <w:b/>
          <w:bCs/>
          <w:sz w:val="24"/>
          <w:szCs w:val="24"/>
        </w:rPr>
        <w:t xml:space="preserve">ACCESS CODE: </w:t>
      </w:r>
      <w:r>
        <w:rPr>
          <w:rFonts w:ascii="Cambria" w:eastAsiaTheme="minorEastAsia" w:hAnsi="Cambria" w:cs="Tahoma"/>
          <w:b/>
          <w:bCs/>
          <w:sz w:val="24"/>
          <w:szCs w:val="24"/>
        </w:rPr>
        <w:t>158609</w:t>
      </w:r>
    </w:p>
    <w:p w14:paraId="6F9578F6" w14:textId="77777777" w:rsidR="00C603A4" w:rsidRDefault="00C603A4" w:rsidP="00C603A4">
      <w:pPr>
        <w:autoSpaceDE w:val="0"/>
        <w:autoSpaceDN w:val="0"/>
        <w:adjustRightInd w:val="0"/>
        <w:spacing w:after="0" w:line="240" w:lineRule="auto"/>
        <w:rPr>
          <w:rFonts w:ascii="Cambria" w:hAnsi="Cambria" w:cs="Tahoma"/>
          <w:b/>
          <w:sz w:val="24"/>
          <w:szCs w:val="24"/>
        </w:rPr>
      </w:pPr>
    </w:p>
    <w:p w14:paraId="544E7AE3" w14:textId="77777777" w:rsidR="00C603A4" w:rsidRDefault="00C603A4" w:rsidP="00C603A4">
      <w:pPr>
        <w:autoSpaceDE w:val="0"/>
        <w:autoSpaceDN w:val="0"/>
        <w:adjustRightInd w:val="0"/>
        <w:spacing w:after="0" w:line="240" w:lineRule="auto"/>
        <w:rPr>
          <w:rFonts w:ascii="Cambria" w:eastAsiaTheme="minorEastAsia" w:hAnsi="Cambria" w:cs="Tahoma"/>
          <w:sz w:val="24"/>
          <w:szCs w:val="24"/>
        </w:rPr>
      </w:pPr>
    </w:p>
    <w:p w14:paraId="61CD4AAD" w14:textId="3BA30715" w:rsidR="00C603A4" w:rsidRDefault="00C603A4" w:rsidP="00C603A4">
      <w:pPr>
        <w:spacing w:after="0" w:line="240" w:lineRule="auto"/>
        <w:outlineLvl w:val="0"/>
        <w:rPr>
          <w:rFonts w:ascii="Cambria" w:eastAsiaTheme="minorEastAsia" w:hAnsi="Cambria" w:cs="Tahoma"/>
          <w:bCs/>
          <w:sz w:val="24"/>
          <w:szCs w:val="24"/>
        </w:rPr>
      </w:pPr>
      <w:r w:rsidRPr="00254341">
        <w:rPr>
          <w:rFonts w:ascii="Cambria" w:eastAsiaTheme="minorEastAsia" w:hAnsi="Cambria" w:cs="Tahoma"/>
          <w:b/>
          <w:sz w:val="24"/>
          <w:szCs w:val="24"/>
        </w:rPr>
        <w:t>Call to Order</w:t>
      </w:r>
      <w:r>
        <w:rPr>
          <w:rFonts w:ascii="Cambria" w:eastAsiaTheme="minorEastAsia" w:hAnsi="Cambria" w:cs="Tahoma"/>
          <w:b/>
          <w:sz w:val="24"/>
          <w:szCs w:val="24"/>
        </w:rPr>
        <w:t>:</w:t>
      </w:r>
      <w:r w:rsidR="0057002D">
        <w:rPr>
          <w:rFonts w:ascii="Cambria" w:eastAsiaTheme="minorEastAsia" w:hAnsi="Cambria" w:cs="Tahoma"/>
          <w:b/>
          <w:sz w:val="24"/>
          <w:szCs w:val="24"/>
        </w:rPr>
        <w:t xml:space="preserve"> </w:t>
      </w:r>
      <w:r w:rsidR="0057002D">
        <w:rPr>
          <w:rFonts w:ascii="Cambria" w:eastAsiaTheme="minorEastAsia" w:hAnsi="Cambria" w:cs="Tahoma"/>
          <w:bCs/>
          <w:sz w:val="24"/>
          <w:szCs w:val="24"/>
        </w:rPr>
        <w:t>Mayor Sunde calls meeting to order at 6:30pm</w:t>
      </w:r>
    </w:p>
    <w:p w14:paraId="78538AD7" w14:textId="77777777" w:rsidR="0057002D" w:rsidRPr="0057002D" w:rsidRDefault="0057002D" w:rsidP="00C603A4">
      <w:pPr>
        <w:spacing w:after="0" w:line="240" w:lineRule="auto"/>
        <w:outlineLvl w:val="0"/>
        <w:rPr>
          <w:rFonts w:ascii="Cambria" w:eastAsiaTheme="minorEastAsia" w:hAnsi="Cambria" w:cs="Tahoma"/>
          <w:bCs/>
          <w:sz w:val="24"/>
          <w:szCs w:val="24"/>
        </w:rPr>
      </w:pPr>
    </w:p>
    <w:p w14:paraId="5B626871" w14:textId="01E5DCB6" w:rsidR="00BE063F" w:rsidRDefault="00C603A4" w:rsidP="00BE063F">
      <w:pPr>
        <w:spacing w:after="0" w:line="240" w:lineRule="auto"/>
        <w:outlineLvl w:val="0"/>
        <w:rPr>
          <w:rFonts w:ascii="Cambria" w:eastAsia="Times New Roman" w:hAnsi="Cambria" w:cs="Tahoma"/>
          <w:bCs/>
          <w:sz w:val="24"/>
          <w:szCs w:val="24"/>
        </w:rPr>
      </w:pPr>
      <w:r w:rsidRPr="00254341">
        <w:rPr>
          <w:rFonts w:ascii="Cambria" w:eastAsiaTheme="minorEastAsia" w:hAnsi="Cambria" w:cs="Tahoma"/>
          <w:b/>
          <w:sz w:val="24"/>
          <w:szCs w:val="24"/>
        </w:rPr>
        <w:t>Roll Call</w:t>
      </w:r>
      <w:r>
        <w:rPr>
          <w:rFonts w:ascii="Cambria" w:eastAsiaTheme="minorEastAsia" w:hAnsi="Cambria" w:cs="Tahoma"/>
          <w:b/>
          <w:sz w:val="24"/>
          <w:szCs w:val="24"/>
        </w:rPr>
        <w:t>:</w:t>
      </w:r>
      <w:r w:rsidR="0057002D">
        <w:rPr>
          <w:rFonts w:ascii="Cambria" w:eastAsiaTheme="minorEastAsia" w:hAnsi="Cambria" w:cs="Tahoma"/>
          <w:b/>
          <w:sz w:val="24"/>
          <w:szCs w:val="24"/>
        </w:rPr>
        <w:t xml:space="preserve"> </w:t>
      </w:r>
      <w:bookmarkStart w:id="0" w:name="_Hlk43984813"/>
      <w:r w:rsidR="0057002D">
        <w:rPr>
          <w:rFonts w:ascii="Cambria" w:eastAsiaTheme="minorEastAsia" w:hAnsi="Cambria" w:cs="Tahoma"/>
          <w:bCs/>
          <w:sz w:val="24"/>
          <w:szCs w:val="24"/>
        </w:rPr>
        <w:t xml:space="preserve">Mike Underwood, present, </w:t>
      </w:r>
      <w:r w:rsidR="00BE063F">
        <w:rPr>
          <w:rFonts w:ascii="Cambria" w:eastAsiaTheme="minorEastAsia" w:hAnsi="Cambria" w:cs="Tahoma"/>
          <w:bCs/>
          <w:sz w:val="24"/>
          <w:szCs w:val="24"/>
        </w:rPr>
        <w:t xml:space="preserve">Kate Holtman, present, Jacki Sunde, present, </w:t>
      </w:r>
      <w:r w:rsidR="00BE063F">
        <w:rPr>
          <w:rFonts w:ascii="Cambria" w:eastAsia="Times New Roman" w:hAnsi="Cambria" w:cs="Tahoma"/>
          <w:bCs/>
          <w:sz w:val="24"/>
          <w:szCs w:val="24"/>
        </w:rPr>
        <w:t xml:space="preserve">Yvonne </w:t>
      </w:r>
      <w:proofErr w:type="spellStart"/>
      <w:r w:rsidR="00BE063F">
        <w:rPr>
          <w:rFonts w:ascii="Cambria" w:eastAsia="Times New Roman" w:hAnsi="Cambria" w:cs="Tahoma"/>
          <w:bCs/>
          <w:sz w:val="24"/>
          <w:szCs w:val="24"/>
        </w:rPr>
        <w:t>Drozcowicz-Somfleth</w:t>
      </w:r>
      <w:proofErr w:type="spellEnd"/>
      <w:r w:rsidR="00BE063F">
        <w:rPr>
          <w:rFonts w:ascii="Cambria" w:eastAsia="Times New Roman" w:hAnsi="Cambria" w:cs="Tahoma"/>
          <w:bCs/>
          <w:sz w:val="24"/>
          <w:szCs w:val="24"/>
        </w:rPr>
        <w:t>, present, Brian Wilson, present, Sara Yockey, present, Terra Green, present.</w:t>
      </w:r>
    </w:p>
    <w:bookmarkEnd w:id="0"/>
    <w:p w14:paraId="1BB6C47D" w14:textId="694DA079" w:rsidR="00C603A4" w:rsidRPr="0057002D" w:rsidRDefault="00C603A4" w:rsidP="00C603A4">
      <w:pPr>
        <w:spacing w:after="0" w:line="240" w:lineRule="auto"/>
        <w:outlineLvl w:val="0"/>
        <w:rPr>
          <w:rFonts w:ascii="Cambria" w:eastAsiaTheme="minorEastAsia" w:hAnsi="Cambria" w:cs="Tahoma"/>
          <w:bCs/>
          <w:sz w:val="24"/>
          <w:szCs w:val="24"/>
        </w:rPr>
      </w:pPr>
    </w:p>
    <w:p w14:paraId="4D9CA9A1" w14:textId="0C236E53" w:rsidR="00C603A4" w:rsidRDefault="00C603A4" w:rsidP="00C603A4">
      <w:pPr>
        <w:spacing w:after="0" w:line="240" w:lineRule="auto"/>
        <w:outlineLvl w:val="0"/>
        <w:rPr>
          <w:rFonts w:ascii="Cambria" w:eastAsiaTheme="minorEastAsia" w:hAnsi="Cambria" w:cs="Tahoma"/>
          <w:bCs/>
          <w:sz w:val="24"/>
          <w:szCs w:val="24"/>
        </w:rPr>
      </w:pPr>
      <w:r w:rsidRPr="00254341">
        <w:rPr>
          <w:rFonts w:ascii="Cambria" w:eastAsiaTheme="minorEastAsia" w:hAnsi="Cambria" w:cs="Tahoma"/>
          <w:b/>
          <w:sz w:val="24"/>
          <w:szCs w:val="24"/>
        </w:rPr>
        <w:t>Pledge of Allegiance</w:t>
      </w:r>
      <w:r>
        <w:rPr>
          <w:rFonts w:ascii="Cambria" w:eastAsiaTheme="minorEastAsia" w:hAnsi="Cambria" w:cs="Tahoma"/>
          <w:b/>
          <w:sz w:val="24"/>
          <w:szCs w:val="24"/>
        </w:rPr>
        <w:t>:</w:t>
      </w:r>
      <w:r w:rsidR="00BE063F">
        <w:rPr>
          <w:rFonts w:ascii="Cambria" w:eastAsiaTheme="minorEastAsia" w:hAnsi="Cambria" w:cs="Tahoma"/>
          <w:b/>
          <w:sz w:val="24"/>
          <w:szCs w:val="24"/>
        </w:rPr>
        <w:t xml:space="preserve"> </w:t>
      </w:r>
      <w:r w:rsidR="00BE063F">
        <w:rPr>
          <w:rFonts w:ascii="Cambria" w:eastAsiaTheme="minorEastAsia" w:hAnsi="Cambria" w:cs="Tahoma"/>
          <w:bCs/>
          <w:sz w:val="24"/>
          <w:szCs w:val="24"/>
        </w:rPr>
        <w:t>Yes</w:t>
      </w:r>
    </w:p>
    <w:p w14:paraId="464C2278" w14:textId="77777777" w:rsidR="00BE063F" w:rsidRPr="00BE063F" w:rsidRDefault="00BE063F" w:rsidP="00C603A4">
      <w:pPr>
        <w:spacing w:after="0" w:line="240" w:lineRule="auto"/>
        <w:outlineLvl w:val="0"/>
        <w:rPr>
          <w:rFonts w:ascii="Cambria" w:eastAsiaTheme="minorEastAsia" w:hAnsi="Cambria" w:cs="Tahoma"/>
          <w:bCs/>
          <w:sz w:val="24"/>
          <w:szCs w:val="24"/>
        </w:rPr>
      </w:pPr>
    </w:p>
    <w:p w14:paraId="0E246480" w14:textId="537182E8" w:rsidR="00C603A4" w:rsidRDefault="00C603A4" w:rsidP="00C603A4">
      <w:pPr>
        <w:spacing w:after="0" w:line="240" w:lineRule="auto"/>
        <w:outlineLvl w:val="0"/>
        <w:rPr>
          <w:rFonts w:ascii="Cambria" w:eastAsiaTheme="minorEastAsia" w:hAnsi="Cambria" w:cs="Tahoma"/>
          <w:bCs/>
          <w:sz w:val="24"/>
          <w:szCs w:val="24"/>
        </w:rPr>
      </w:pPr>
      <w:r w:rsidRPr="00254341">
        <w:rPr>
          <w:rFonts w:ascii="Cambria" w:eastAsiaTheme="minorEastAsia" w:hAnsi="Cambria" w:cs="Tahoma"/>
          <w:b/>
          <w:sz w:val="24"/>
          <w:szCs w:val="24"/>
        </w:rPr>
        <w:t>Public Comment</w:t>
      </w:r>
      <w:r>
        <w:rPr>
          <w:rFonts w:ascii="Cambria" w:eastAsiaTheme="minorEastAsia" w:hAnsi="Cambria" w:cs="Tahoma"/>
          <w:b/>
          <w:sz w:val="24"/>
          <w:szCs w:val="24"/>
        </w:rPr>
        <w:t>:</w:t>
      </w:r>
      <w:r w:rsidR="00BE063F">
        <w:rPr>
          <w:rFonts w:ascii="Cambria" w:eastAsiaTheme="minorEastAsia" w:hAnsi="Cambria" w:cs="Tahoma"/>
          <w:b/>
          <w:sz w:val="24"/>
          <w:szCs w:val="24"/>
        </w:rPr>
        <w:t xml:space="preserve"> </w:t>
      </w:r>
      <w:r w:rsidR="00BE063F">
        <w:rPr>
          <w:rFonts w:ascii="Cambria" w:eastAsiaTheme="minorEastAsia" w:hAnsi="Cambria" w:cs="Tahoma"/>
          <w:bCs/>
          <w:sz w:val="24"/>
          <w:szCs w:val="24"/>
        </w:rPr>
        <w:t>None</w:t>
      </w:r>
    </w:p>
    <w:p w14:paraId="44B7E9BA" w14:textId="77777777" w:rsidR="00BE063F" w:rsidRPr="00BE063F" w:rsidRDefault="00BE063F" w:rsidP="00C603A4">
      <w:pPr>
        <w:spacing w:after="0" w:line="240" w:lineRule="auto"/>
        <w:outlineLvl w:val="0"/>
        <w:rPr>
          <w:rFonts w:ascii="Cambria" w:eastAsiaTheme="minorEastAsia" w:hAnsi="Cambria" w:cs="Tahoma"/>
          <w:bCs/>
          <w:sz w:val="24"/>
          <w:szCs w:val="24"/>
        </w:rPr>
      </w:pPr>
    </w:p>
    <w:p w14:paraId="5B953115" w14:textId="6C0B1DB6" w:rsidR="00BE063F" w:rsidRPr="00BE063F" w:rsidRDefault="00C603A4" w:rsidP="00BE063F">
      <w:pPr>
        <w:spacing w:after="0" w:line="240" w:lineRule="auto"/>
        <w:outlineLvl w:val="0"/>
        <w:rPr>
          <w:rFonts w:ascii="Cambria" w:eastAsia="Times New Roman" w:hAnsi="Cambria" w:cs="Tahoma"/>
          <w:b/>
          <w:sz w:val="24"/>
          <w:szCs w:val="24"/>
        </w:rPr>
      </w:pPr>
      <w:r w:rsidRPr="00254341">
        <w:rPr>
          <w:rFonts w:ascii="Cambria" w:eastAsiaTheme="minorEastAsia" w:hAnsi="Cambria" w:cs="Tahoma"/>
          <w:b/>
          <w:sz w:val="24"/>
          <w:szCs w:val="24"/>
        </w:rPr>
        <w:t>Approval of Agenda</w:t>
      </w:r>
      <w:r>
        <w:rPr>
          <w:rFonts w:ascii="Cambria" w:eastAsiaTheme="minorEastAsia" w:hAnsi="Cambria" w:cs="Tahoma"/>
          <w:b/>
          <w:sz w:val="24"/>
          <w:szCs w:val="24"/>
        </w:rPr>
        <w:t>:</w:t>
      </w:r>
      <w:r w:rsidRPr="00254341">
        <w:rPr>
          <w:rFonts w:ascii="Cambria" w:eastAsiaTheme="minorEastAsia" w:hAnsi="Cambria" w:cs="Tahoma"/>
          <w:b/>
          <w:sz w:val="24"/>
          <w:szCs w:val="24"/>
        </w:rPr>
        <w:t xml:space="preserve"> </w:t>
      </w:r>
      <w:r w:rsidR="00BE063F">
        <w:rPr>
          <w:rFonts w:ascii="Cambria" w:eastAsiaTheme="minorEastAsia" w:hAnsi="Cambria" w:cs="Tahoma"/>
          <w:bCs/>
          <w:sz w:val="24"/>
          <w:szCs w:val="24"/>
        </w:rPr>
        <w:t>Mayor Sunde makes a motion to approve agenda striking item 3 Transient Harbor Electricity, Brian Wilson 2</w:t>
      </w:r>
      <w:r w:rsidR="00BE063F" w:rsidRPr="00BE063F">
        <w:rPr>
          <w:rFonts w:ascii="Cambria" w:eastAsiaTheme="minorEastAsia" w:hAnsi="Cambria" w:cs="Tahoma"/>
          <w:bCs/>
          <w:sz w:val="24"/>
          <w:szCs w:val="24"/>
          <w:vertAlign w:val="superscript"/>
        </w:rPr>
        <w:t>nd</w:t>
      </w:r>
      <w:r w:rsidR="00BE063F">
        <w:rPr>
          <w:rFonts w:ascii="Cambria" w:eastAsiaTheme="minorEastAsia" w:hAnsi="Cambria" w:cs="Tahoma"/>
          <w:bCs/>
          <w:sz w:val="24"/>
          <w:szCs w:val="24"/>
        </w:rPr>
        <w:t xml:space="preserve">. </w:t>
      </w:r>
      <w:r w:rsidR="00BE063F" w:rsidRPr="00BE063F">
        <w:rPr>
          <w:rFonts w:ascii="Cambria" w:eastAsiaTheme="minorEastAsia" w:hAnsi="Cambria" w:cs="Tahoma"/>
          <w:b/>
          <w:sz w:val="24"/>
          <w:szCs w:val="24"/>
        </w:rPr>
        <w:t xml:space="preserve">Mike Underwood, </w:t>
      </w:r>
      <w:r w:rsidR="00BE063F">
        <w:rPr>
          <w:rFonts w:ascii="Cambria" w:eastAsiaTheme="minorEastAsia" w:hAnsi="Cambria" w:cs="Tahoma"/>
          <w:b/>
          <w:sz w:val="24"/>
          <w:szCs w:val="24"/>
        </w:rPr>
        <w:t>yes</w:t>
      </w:r>
      <w:r w:rsidR="00BE063F" w:rsidRPr="00BE063F">
        <w:rPr>
          <w:rFonts w:ascii="Cambria" w:eastAsiaTheme="minorEastAsia" w:hAnsi="Cambria" w:cs="Tahoma"/>
          <w:b/>
          <w:sz w:val="24"/>
          <w:szCs w:val="24"/>
        </w:rPr>
        <w:t xml:space="preserve">, Kate Holtman, </w:t>
      </w:r>
      <w:r w:rsidR="00BE063F">
        <w:rPr>
          <w:rFonts w:ascii="Cambria" w:eastAsiaTheme="minorEastAsia" w:hAnsi="Cambria" w:cs="Tahoma"/>
          <w:b/>
          <w:sz w:val="24"/>
          <w:szCs w:val="24"/>
        </w:rPr>
        <w:t>yes</w:t>
      </w:r>
      <w:r w:rsidR="00BE063F" w:rsidRPr="00BE063F">
        <w:rPr>
          <w:rFonts w:ascii="Cambria" w:eastAsiaTheme="minorEastAsia" w:hAnsi="Cambria" w:cs="Tahoma"/>
          <w:b/>
          <w:sz w:val="24"/>
          <w:szCs w:val="24"/>
        </w:rPr>
        <w:t xml:space="preserve">, Jacki Sunde, </w:t>
      </w:r>
      <w:r w:rsidR="00BE063F">
        <w:rPr>
          <w:rFonts w:ascii="Cambria" w:eastAsiaTheme="minorEastAsia" w:hAnsi="Cambria" w:cs="Tahoma"/>
          <w:b/>
          <w:sz w:val="24"/>
          <w:szCs w:val="24"/>
        </w:rPr>
        <w:t>yes</w:t>
      </w:r>
      <w:r w:rsidR="00BE063F" w:rsidRPr="00BE063F">
        <w:rPr>
          <w:rFonts w:ascii="Cambria" w:eastAsiaTheme="minorEastAsia" w:hAnsi="Cambria" w:cs="Tahoma"/>
          <w:b/>
          <w:sz w:val="24"/>
          <w:szCs w:val="24"/>
        </w:rPr>
        <w:t xml:space="preserve">, </w:t>
      </w:r>
      <w:r w:rsidR="00BE063F" w:rsidRPr="00BE063F">
        <w:rPr>
          <w:rFonts w:ascii="Cambria" w:eastAsia="Times New Roman" w:hAnsi="Cambria" w:cs="Tahoma"/>
          <w:b/>
          <w:sz w:val="24"/>
          <w:szCs w:val="24"/>
        </w:rPr>
        <w:t xml:space="preserve">Yvonne </w:t>
      </w:r>
      <w:proofErr w:type="spellStart"/>
      <w:r w:rsidR="00BE063F" w:rsidRPr="00BE063F">
        <w:rPr>
          <w:rFonts w:ascii="Cambria" w:eastAsia="Times New Roman" w:hAnsi="Cambria" w:cs="Tahoma"/>
          <w:b/>
          <w:sz w:val="24"/>
          <w:szCs w:val="24"/>
        </w:rPr>
        <w:t>Drozcowicz-Somfleth</w:t>
      </w:r>
      <w:proofErr w:type="spellEnd"/>
      <w:r w:rsidR="00BE063F" w:rsidRPr="00BE063F">
        <w:rPr>
          <w:rFonts w:ascii="Cambria" w:eastAsia="Times New Roman" w:hAnsi="Cambria" w:cs="Tahoma"/>
          <w:b/>
          <w:sz w:val="24"/>
          <w:szCs w:val="24"/>
        </w:rPr>
        <w:t xml:space="preserve">, </w:t>
      </w:r>
      <w:r w:rsidR="00BE063F">
        <w:rPr>
          <w:rFonts w:ascii="Cambria" w:eastAsia="Times New Roman" w:hAnsi="Cambria" w:cs="Tahoma"/>
          <w:b/>
          <w:sz w:val="24"/>
          <w:szCs w:val="24"/>
        </w:rPr>
        <w:t>yes</w:t>
      </w:r>
      <w:r w:rsidR="00BE063F" w:rsidRPr="00BE063F">
        <w:rPr>
          <w:rFonts w:ascii="Cambria" w:eastAsia="Times New Roman" w:hAnsi="Cambria" w:cs="Tahoma"/>
          <w:b/>
          <w:sz w:val="24"/>
          <w:szCs w:val="24"/>
        </w:rPr>
        <w:t xml:space="preserve">, Brian Wilson, </w:t>
      </w:r>
      <w:r w:rsidR="00BE063F">
        <w:rPr>
          <w:rFonts w:ascii="Cambria" w:eastAsia="Times New Roman" w:hAnsi="Cambria" w:cs="Tahoma"/>
          <w:b/>
          <w:sz w:val="24"/>
          <w:szCs w:val="24"/>
        </w:rPr>
        <w:t>yes</w:t>
      </w:r>
      <w:r w:rsidR="00BE063F" w:rsidRPr="00BE063F">
        <w:rPr>
          <w:rFonts w:ascii="Cambria" w:eastAsia="Times New Roman" w:hAnsi="Cambria" w:cs="Tahoma"/>
          <w:b/>
          <w:sz w:val="24"/>
          <w:szCs w:val="24"/>
        </w:rPr>
        <w:t xml:space="preserve">, Sara Yockey, </w:t>
      </w:r>
      <w:r w:rsidR="00BE063F">
        <w:rPr>
          <w:rFonts w:ascii="Cambria" w:eastAsia="Times New Roman" w:hAnsi="Cambria" w:cs="Tahoma"/>
          <w:b/>
          <w:sz w:val="24"/>
          <w:szCs w:val="24"/>
        </w:rPr>
        <w:t>yes</w:t>
      </w:r>
      <w:r w:rsidR="00BE063F" w:rsidRPr="00BE063F">
        <w:rPr>
          <w:rFonts w:ascii="Cambria" w:eastAsia="Times New Roman" w:hAnsi="Cambria" w:cs="Tahoma"/>
          <w:b/>
          <w:sz w:val="24"/>
          <w:szCs w:val="24"/>
        </w:rPr>
        <w:t xml:space="preserve">, Terra Green, </w:t>
      </w:r>
      <w:r w:rsidR="00BE063F">
        <w:rPr>
          <w:rFonts w:ascii="Cambria" w:eastAsia="Times New Roman" w:hAnsi="Cambria" w:cs="Tahoma"/>
          <w:b/>
          <w:sz w:val="24"/>
          <w:szCs w:val="24"/>
        </w:rPr>
        <w:t>yes</w:t>
      </w:r>
      <w:r w:rsidR="00BE063F" w:rsidRPr="00BE063F">
        <w:rPr>
          <w:rFonts w:ascii="Cambria" w:eastAsia="Times New Roman" w:hAnsi="Cambria" w:cs="Tahoma"/>
          <w:b/>
          <w:sz w:val="24"/>
          <w:szCs w:val="24"/>
        </w:rPr>
        <w:t>.</w:t>
      </w:r>
      <w:r w:rsidR="00BE063F">
        <w:rPr>
          <w:rFonts w:ascii="Cambria" w:eastAsia="Times New Roman" w:hAnsi="Cambria" w:cs="Tahoma"/>
          <w:b/>
          <w:sz w:val="24"/>
          <w:szCs w:val="24"/>
        </w:rPr>
        <w:t xml:space="preserve"> All in favor, none opposed, motion to approve agenda striking item 3 passes.</w:t>
      </w:r>
    </w:p>
    <w:p w14:paraId="25304244" w14:textId="0588D636" w:rsidR="00C603A4" w:rsidRPr="00BE063F" w:rsidRDefault="00C603A4" w:rsidP="00C603A4">
      <w:pPr>
        <w:spacing w:after="0" w:line="240" w:lineRule="auto"/>
        <w:outlineLvl w:val="0"/>
        <w:rPr>
          <w:rFonts w:ascii="Cambria" w:eastAsiaTheme="minorEastAsia" w:hAnsi="Cambria" w:cs="Tahoma"/>
          <w:bCs/>
          <w:sz w:val="24"/>
          <w:szCs w:val="24"/>
        </w:rPr>
      </w:pPr>
    </w:p>
    <w:p w14:paraId="476AF448" w14:textId="3A636033" w:rsidR="00C603A4" w:rsidRPr="009107A7" w:rsidRDefault="00C603A4" w:rsidP="00C603A4">
      <w:pPr>
        <w:spacing w:after="0" w:line="240" w:lineRule="auto"/>
        <w:outlineLvl w:val="0"/>
        <w:rPr>
          <w:rFonts w:ascii="Cambria" w:eastAsiaTheme="minorEastAsia" w:hAnsi="Cambria" w:cs="Tahoma"/>
          <w:bCs/>
          <w:sz w:val="24"/>
          <w:szCs w:val="24"/>
        </w:rPr>
      </w:pPr>
      <w:r w:rsidRPr="00D92876">
        <w:rPr>
          <w:rFonts w:ascii="Cambria" w:eastAsiaTheme="minorEastAsia" w:hAnsi="Cambria" w:cs="Tahoma"/>
          <w:b/>
          <w:sz w:val="24"/>
          <w:szCs w:val="24"/>
        </w:rPr>
        <w:t>Persons to be Heard:</w:t>
      </w:r>
      <w:r>
        <w:rPr>
          <w:rFonts w:ascii="Cambria" w:eastAsiaTheme="minorEastAsia" w:hAnsi="Cambria" w:cs="Tahoma"/>
          <w:b/>
          <w:sz w:val="24"/>
          <w:szCs w:val="24"/>
        </w:rPr>
        <w:t xml:space="preserve"> </w:t>
      </w:r>
      <w:r w:rsidR="00BE063F" w:rsidRPr="00BE063F">
        <w:rPr>
          <w:rFonts w:ascii="Cambria" w:eastAsiaTheme="minorEastAsia" w:hAnsi="Cambria" w:cs="Tahoma"/>
          <w:bCs/>
          <w:sz w:val="24"/>
          <w:szCs w:val="24"/>
        </w:rPr>
        <w:t>None</w:t>
      </w:r>
    </w:p>
    <w:p w14:paraId="6D2A563B" w14:textId="77777777" w:rsidR="00C603A4" w:rsidRDefault="00C603A4" w:rsidP="00C603A4">
      <w:pPr>
        <w:spacing w:after="0" w:line="240" w:lineRule="auto"/>
        <w:rPr>
          <w:rFonts w:ascii="Cambria" w:eastAsiaTheme="minorEastAsia" w:hAnsi="Cambria" w:cs="Tahoma"/>
          <w:b/>
          <w:sz w:val="24"/>
          <w:szCs w:val="24"/>
        </w:rPr>
      </w:pPr>
    </w:p>
    <w:p w14:paraId="05E36D9A" w14:textId="58805DCB" w:rsidR="00BE063F" w:rsidRPr="00BE063F" w:rsidRDefault="00C603A4" w:rsidP="00BE063F">
      <w:pPr>
        <w:spacing w:after="0" w:line="240" w:lineRule="auto"/>
        <w:outlineLvl w:val="0"/>
        <w:rPr>
          <w:rFonts w:ascii="Cambria" w:eastAsia="Times New Roman" w:hAnsi="Cambria" w:cs="Tahoma"/>
          <w:b/>
          <w:sz w:val="24"/>
          <w:szCs w:val="24"/>
        </w:rPr>
      </w:pPr>
      <w:r w:rsidRPr="00D00F17">
        <w:rPr>
          <w:rFonts w:ascii="Cambria" w:eastAsiaTheme="minorEastAsia" w:hAnsi="Cambria" w:cs="Tahoma"/>
          <w:b/>
          <w:sz w:val="24"/>
          <w:szCs w:val="24"/>
        </w:rPr>
        <w:t>Consent Agenda:</w:t>
      </w:r>
      <w:r>
        <w:rPr>
          <w:rFonts w:ascii="Cambria" w:eastAsiaTheme="minorEastAsia" w:hAnsi="Cambria" w:cs="Tahoma"/>
          <w:b/>
          <w:sz w:val="24"/>
          <w:szCs w:val="24"/>
        </w:rPr>
        <w:t xml:space="preserve"> </w:t>
      </w:r>
      <w:r w:rsidR="00BE063F">
        <w:rPr>
          <w:rFonts w:ascii="Cambria" w:eastAsiaTheme="minorEastAsia" w:hAnsi="Cambria" w:cs="Tahoma"/>
          <w:bCs/>
          <w:sz w:val="24"/>
          <w:szCs w:val="24"/>
        </w:rPr>
        <w:t>Mayor Sunde makes a motion to approve the consent agenda, Terra Green 2</w:t>
      </w:r>
      <w:r w:rsidR="00BE063F" w:rsidRPr="00BE063F">
        <w:rPr>
          <w:rFonts w:ascii="Cambria" w:eastAsiaTheme="minorEastAsia" w:hAnsi="Cambria" w:cs="Tahoma"/>
          <w:bCs/>
          <w:sz w:val="24"/>
          <w:szCs w:val="24"/>
          <w:vertAlign w:val="superscript"/>
        </w:rPr>
        <w:t>nd</w:t>
      </w:r>
      <w:r w:rsidR="00BE063F">
        <w:rPr>
          <w:rFonts w:ascii="Cambria" w:eastAsiaTheme="minorEastAsia" w:hAnsi="Cambria" w:cs="Tahoma"/>
          <w:bCs/>
          <w:sz w:val="24"/>
          <w:szCs w:val="24"/>
        </w:rPr>
        <w:t xml:space="preserve">. </w:t>
      </w:r>
      <w:r w:rsidR="00BE063F" w:rsidRPr="00BE063F">
        <w:rPr>
          <w:rFonts w:ascii="Cambria" w:eastAsiaTheme="minorEastAsia" w:hAnsi="Cambria" w:cs="Tahoma"/>
          <w:b/>
          <w:sz w:val="24"/>
          <w:szCs w:val="24"/>
        </w:rPr>
        <w:t xml:space="preserve">Mike Underwood, </w:t>
      </w:r>
      <w:r w:rsidR="00BE063F">
        <w:rPr>
          <w:rFonts w:ascii="Cambria" w:eastAsiaTheme="minorEastAsia" w:hAnsi="Cambria" w:cs="Tahoma"/>
          <w:b/>
          <w:sz w:val="24"/>
          <w:szCs w:val="24"/>
        </w:rPr>
        <w:t>yes</w:t>
      </w:r>
      <w:r w:rsidR="00BE063F" w:rsidRPr="00BE063F">
        <w:rPr>
          <w:rFonts w:ascii="Cambria" w:eastAsiaTheme="minorEastAsia" w:hAnsi="Cambria" w:cs="Tahoma"/>
          <w:b/>
          <w:sz w:val="24"/>
          <w:szCs w:val="24"/>
        </w:rPr>
        <w:t xml:space="preserve">, Kate Holtman, </w:t>
      </w:r>
      <w:r w:rsidR="00BE063F">
        <w:rPr>
          <w:rFonts w:ascii="Cambria" w:eastAsiaTheme="minorEastAsia" w:hAnsi="Cambria" w:cs="Tahoma"/>
          <w:b/>
          <w:sz w:val="24"/>
          <w:szCs w:val="24"/>
        </w:rPr>
        <w:t>yes</w:t>
      </w:r>
      <w:r w:rsidR="00BE063F" w:rsidRPr="00BE063F">
        <w:rPr>
          <w:rFonts w:ascii="Cambria" w:eastAsiaTheme="minorEastAsia" w:hAnsi="Cambria" w:cs="Tahoma"/>
          <w:b/>
          <w:sz w:val="24"/>
          <w:szCs w:val="24"/>
        </w:rPr>
        <w:t xml:space="preserve">, Jacki Sunde, </w:t>
      </w:r>
      <w:r w:rsidR="00BE063F">
        <w:rPr>
          <w:rFonts w:ascii="Cambria" w:eastAsiaTheme="minorEastAsia" w:hAnsi="Cambria" w:cs="Tahoma"/>
          <w:b/>
          <w:sz w:val="24"/>
          <w:szCs w:val="24"/>
        </w:rPr>
        <w:t>yes</w:t>
      </w:r>
      <w:r w:rsidR="00BE063F" w:rsidRPr="00BE063F">
        <w:rPr>
          <w:rFonts w:ascii="Cambria" w:eastAsiaTheme="minorEastAsia" w:hAnsi="Cambria" w:cs="Tahoma"/>
          <w:b/>
          <w:sz w:val="24"/>
          <w:szCs w:val="24"/>
        </w:rPr>
        <w:t xml:space="preserve">, </w:t>
      </w:r>
      <w:r w:rsidR="00BE063F" w:rsidRPr="00BE063F">
        <w:rPr>
          <w:rFonts w:ascii="Cambria" w:eastAsia="Times New Roman" w:hAnsi="Cambria" w:cs="Tahoma"/>
          <w:b/>
          <w:sz w:val="24"/>
          <w:szCs w:val="24"/>
        </w:rPr>
        <w:t xml:space="preserve">Yvonne </w:t>
      </w:r>
      <w:proofErr w:type="spellStart"/>
      <w:r w:rsidR="00BE063F" w:rsidRPr="00BE063F">
        <w:rPr>
          <w:rFonts w:ascii="Cambria" w:eastAsia="Times New Roman" w:hAnsi="Cambria" w:cs="Tahoma"/>
          <w:b/>
          <w:sz w:val="24"/>
          <w:szCs w:val="24"/>
        </w:rPr>
        <w:t>Drozcowicz-Somfleth</w:t>
      </w:r>
      <w:proofErr w:type="spellEnd"/>
      <w:r w:rsidR="00BE063F" w:rsidRPr="00BE063F">
        <w:rPr>
          <w:rFonts w:ascii="Cambria" w:eastAsia="Times New Roman" w:hAnsi="Cambria" w:cs="Tahoma"/>
          <w:b/>
          <w:sz w:val="24"/>
          <w:szCs w:val="24"/>
        </w:rPr>
        <w:t xml:space="preserve">, </w:t>
      </w:r>
      <w:r w:rsidR="00BE063F">
        <w:rPr>
          <w:rFonts w:ascii="Cambria" w:eastAsia="Times New Roman" w:hAnsi="Cambria" w:cs="Tahoma"/>
          <w:b/>
          <w:sz w:val="24"/>
          <w:szCs w:val="24"/>
        </w:rPr>
        <w:t>yes</w:t>
      </w:r>
      <w:r w:rsidR="00BE063F" w:rsidRPr="00BE063F">
        <w:rPr>
          <w:rFonts w:ascii="Cambria" w:eastAsia="Times New Roman" w:hAnsi="Cambria" w:cs="Tahoma"/>
          <w:b/>
          <w:sz w:val="24"/>
          <w:szCs w:val="24"/>
        </w:rPr>
        <w:t xml:space="preserve">, Brian Wilson, </w:t>
      </w:r>
      <w:r w:rsidR="00BE063F">
        <w:rPr>
          <w:rFonts w:ascii="Cambria" w:eastAsia="Times New Roman" w:hAnsi="Cambria" w:cs="Tahoma"/>
          <w:b/>
          <w:sz w:val="24"/>
          <w:szCs w:val="24"/>
        </w:rPr>
        <w:t>yes</w:t>
      </w:r>
      <w:r w:rsidR="00BE063F" w:rsidRPr="00BE063F">
        <w:rPr>
          <w:rFonts w:ascii="Cambria" w:eastAsia="Times New Roman" w:hAnsi="Cambria" w:cs="Tahoma"/>
          <w:b/>
          <w:sz w:val="24"/>
          <w:szCs w:val="24"/>
        </w:rPr>
        <w:t xml:space="preserve">, Sara Yockey, </w:t>
      </w:r>
      <w:r w:rsidR="00BE063F">
        <w:rPr>
          <w:rFonts w:ascii="Cambria" w:eastAsia="Times New Roman" w:hAnsi="Cambria" w:cs="Tahoma"/>
          <w:b/>
          <w:sz w:val="24"/>
          <w:szCs w:val="24"/>
        </w:rPr>
        <w:t>yes</w:t>
      </w:r>
      <w:r w:rsidR="00BE063F" w:rsidRPr="00BE063F">
        <w:rPr>
          <w:rFonts w:ascii="Cambria" w:eastAsia="Times New Roman" w:hAnsi="Cambria" w:cs="Tahoma"/>
          <w:b/>
          <w:sz w:val="24"/>
          <w:szCs w:val="24"/>
        </w:rPr>
        <w:t xml:space="preserve">, Terra Green, </w:t>
      </w:r>
      <w:r w:rsidR="00BE063F">
        <w:rPr>
          <w:rFonts w:ascii="Cambria" w:eastAsia="Times New Roman" w:hAnsi="Cambria" w:cs="Tahoma"/>
          <w:b/>
          <w:sz w:val="24"/>
          <w:szCs w:val="24"/>
        </w:rPr>
        <w:t>yes</w:t>
      </w:r>
      <w:r w:rsidR="00BE063F" w:rsidRPr="00BE063F">
        <w:rPr>
          <w:rFonts w:ascii="Cambria" w:eastAsia="Times New Roman" w:hAnsi="Cambria" w:cs="Tahoma"/>
          <w:b/>
          <w:sz w:val="24"/>
          <w:szCs w:val="24"/>
        </w:rPr>
        <w:t>.</w:t>
      </w:r>
      <w:r w:rsidR="00BE063F">
        <w:rPr>
          <w:rFonts w:ascii="Cambria" w:eastAsia="Times New Roman" w:hAnsi="Cambria" w:cs="Tahoma"/>
          <w:b/>
          <w:sz w:val="24"/>
          <w:szCs w:val="24"/>
        </w:rPr>
        <w:t xml:space="preserve"> All in favor, none opposed, motion to approve consent agenda passes.</w:t>
      </w:r>
    </w:p>
    <w:p w14:paraId="0C3AFABD" w14:textId="00F05DBA" w:rsidR="00C603A4" w:rsidRPr="00BE063F" w:rsidRDefault="00C603A4" w:rsidP="00C603A4">
      <w:pPr>
        <w:outlineLvl w:val="0"/>
        <w:rPr>
          <w:rFonts w:ascii="Cambria" w:eastAsiaTheme="minorEastAsia" w:hAnsi="Cambria" w:cs="Tahoma"/>
          <w:bCs/>
          <w:sz w:val="24"/>
          <w:szCs w:val="24"/>
        </w:rPr>
      </w:pPr>
    </w:p>
    <w:tbl>
      <w:tblPr>
        <w:tblStyle w:val="TableGrid"/>
        <w:tblW w:w="8846" w:type="dxa"/>
        <w:tblInd w:w="108" w:type="dxa"/>
        <w:tblCellMar>
          <w:left w:w="115" w:type="dxa"/>
          <w:right w:w="115" w:type="dxa"/>
        </w:tblCellMar>
        <w:tblLook w:val="04A0" w:firstRow="1" w:lastRow="0" w:firstColumn="1" w:lastColumn="0" w:noHBand="0" w:noVBand="1"/>
      </w:tblPr>
      <w:tblGrid>
        <w:gridCol w:w="2921"/>
        <w:gridCol w:w="2893"/>
        <w:gridCol w:w="3032"/>
      </w:tblGrid>
      <w:tr w:rsidR="00C603A4" w:rsidRPr="009074C1" w14:paraId="6497884D" w14:textId="77777777" w:rsidTr="00050C03">
        <w:trPr>
          <w:trHeight w:val="74"/>
        </w:trPr>
        <w:tc>
          <w:tcPr>
            <w:tcW w:w="2921" w:type="dxa"/>
            <w:tcBorders>
              <w:top w:val="single" w:sz="4" w:space="0" w:color="auto"/>
              <w:left w:val="single" w:sz="4" w:space="0" w:color="auto"/>
              <w:bottom w:val="single" w:sz="4" w:space="0" w:color="auto"/>
              <w:right w:val="single" w:sz="4" w:space="0" w:color="auto"/>
            </w:tcBorders>
            <w:hideMark/>
          </w:tcPr>
          <w:p w14:paraId="4DB1EE50" w14:textId="77777777" w:rsidR="00C603A4" w:rsidRPr="00FA1EEE" w:rsidRDefault="00C603A4" w:rsidP="00050C03">
            <w:pPr>
              <w:spacing w:after="200"/>
              <w:contextualSpacing/>
              <w:jc w:val="center"/>
              <w:rPr>
                <w:rFonts w:ascii="Cambria" w:eastAsiaTheme="minorEastAsia" w:hAnsi="Cambria" w:cs="Tahoma"/>
                <w:strike/>
                <w:sz w:val="24"/>
                <w:szCs w:val="24"/>
              </w:rPr>
            </w:pPr>
            <w:r w:rsidRPr="00FA1EEE">
              <w:rPr>
                <w:rFonts w:ascii="Cambria" w:eastAsiaTheme="minorEastAsia" w:hAnsi="Cambria" w:cs="Tahoma"/>
                <w:strike/>
                <w:sz w:val="24"/>
                <w:szCs w:val="24"/>
              </w:rPr>
              <w:t>1. Mayor Report</w:t>
            </w:r>
          </w:p>
        </w:tc>
        <w:tc>
          <w:tcPr>
            <w:tcW w:w="2893" w:type="dxa"/>
            <w:tcBorders>
              <w:top w:val="single" w:sz="4" w:space="0" w:color="auto"/>
              <w:left w:val="single" w:sz="4" w:space="0" w:color="auto"/>
              <w:bottom w:val="single" w:sz="4" w:space="0" w:color="auto"/>
              <w:right w:val="single" w:sz="4" w:space="0" w:color="auto"/>
            </w:tcBorders>
            <w:hideMark/>
          </w:tcPr>
          <w:p w14:paraId="3E10621B" w14:textId="77777777" w:rsidR="00C603A4" w:rsidRPr="00FA1EEE" w:rsidRDefault="00C603A4" w:rsidP="00050C03">
            <w:pPr>
              <w:spacing w:after="200"/>
              <w:contextualSpacing/>
              <w:jc w:val="center"/>
              <w:rPr>
                <w:rFonts w:ascii="Cambria" w:eastAsiaTheme="minorEastAsia" w:hAnsi="Cambria" w:cs="Tahoma"/>
                <w:strike/>
                <w:sz w:val="24"/>
                <w:szCs w:val="24"/>
              </w:rPr>
            </w:pPr>
            <w:r w:rsidRPr="00FA1EEE">
              <w:rPr>
                <w:rFonts w:ascii="Cambria" w:eastAsiaTheme="minorEastAsia" w:hAnsi="Cambria" w:cs="Tahoma"/>
                <w:strike/>
                <w:sz w:val="24"/>
                <w:szCs w:val="24"/>
              </w:rPr>
              <w:t>6.Water/Sewer Report</w:t>
            </w:r>
          </w:p>
        </w:tc>
        <w:tc>
          <w:tcPr>
            <w:tcW w:w="3032" w:type="dxa"/>
            <w:tcBorders>
              <w:top w:val="single" w:sz="4" w:space="0" w:color="auto"/>
              <w:left w:val="single" w:sz="4" w:space="0" w:color="auto"/>
              <w:bottom w:val="single" w:sz="4" w:space="0" w:color="auto"/>
              <w:right w:val="single" w:sz="4" w:space="0" w:color="auto"/>
            </w:tcBorders>
            <w:hideMark/>
          </w:tcPr>
          <w:p w14:paraId="159086FE" w14:textId="77777777" w:rsidR="00C603A4" w:rsidRPr="005377BB" w:rsidRDefault="00C603A4" w:rsidP="00050C03">
            <w:pPr>
              <w:spacing w:after="200"/>
              <w:contextualSpacing/>
              <w:jc w:val="center"/>
              <w:rPr>
                <w:rFonts w:ascii="Cambria" w:eastAsiaTheme="minorEastAsia" w:hAnsi="Cambria" w:cs="Tahoma"/>
                <w:sz w:val="24"/>
                <w:szCs w:val="24"/>
              </w:rPr>
            </w:pPr>
            <w:r w:rsidRPr="00F34E60">
              <w:rPr>
                <w:rFonts w:ascii="Cambria" w:eastAsiaTheme="minorEastAsia" w:hAnsi="Cambria" w:cs="Tahoma"/>
                <w:strike/>
                <w:sz w:val="24"/>
                <w:szCs w:val="24"/>
              </w:rPr>
              <w:t>1</w:t>
            </w:r>
            <w:r>
              <w:rPr>
                <w:rFonts w:ascii="Cambria" w:eastAsiaTheme="minorEastAsia" w:hAnsi="Cambria" w:cs="Tahoma"/>
                <w:strike/>
                <w:sz w:val="24"/>
                <w:szCs w:val="24"/>
              </w:rPr>
              <w:t>1</w:t>
            </w:r>
            <w:r w:rsidRPr="00F34E60">
              <w:rPr>
                <w:rFonts w:ascii="Cambria" w:eastAsiaTheme="minorEastAsia" w:hAnsi="Cambria" w:cs="Tahoma"/>
                <w:strike/>
                <w:sz w:val="24"/>
                <w:szCs w:val="24"/>
              </w:rPr>
              <w:t>. Loggers Lane/Luck Lake Paving Project</w:t>
            </w:r>
            <w:r w:rsidRPr="005377BB">
              <w:rPr>
                <w:rFonts w:ascii="Cambria" w:eastAsiaTheme="minorEastAsia" w:hAnsi="Cambria" w:cs="Tahoma"/>
                <w:sz w:val="24"/>
                <w:szCs w:val="24"/>
              </w:rPr>
              <w:t xml:space="preserve"> </w:t>
            </w:r>
          </w:p>
        </w:tc>
      </w:tr>
      <w:tr w:rsidR="00C603A4" w:rsidRPr="009074C1" w14:paraId="3FFAC162" w14:textId="77777777" w:rsidTr="00050C03">
        <w:trPr>
          <w:gridAfter w:val="1"/>
          <w:wAfter w:w="3032" w:type="dxa"/>
          <w:trHeight w:val="61"/>
        </w:trPr>
        <w:tc>
          <w:tcPr>
            <w:tcW w:w="2921" w:type="dxa"/>
            <w:tcBorders>
              <w:top w:val="single" w:sz="4" w:space="0" w:color="auto"/>
              <w:left w:val="single" w:sz="4" w:space="0" w:color="auto"/>
              <w:bottom w:val="single" w:sz="4" w:space="0" w:color="auto"/>
              <w:right w:val="single" w:sz="4" w:space="0" w:color="auto"/>
            </w:tcBorders>
            <w:hideMark/>
          </w:tcPr>
          <w:p w14:paraId="2454DD7F" w14:textId="77777777" w:rsidR="00C603A4" w:rsidRPr="009074C1" w:rsidRDefault="00C603A4" w:rsidP="00050C03">
            <w:pPr>
              <w:spacing w:after="200"/>
              <w:contextualSpacing/>
              <w:jc w:val="center"/>
              <w:rPr>
                <w:rFonts w:ascii="Cambria" w:eastAsiaTheme="minorEastAsia" w:hAnsi="Cambria" w:cs="Tahoma"/>
                <w:sz w:val="24"/>
                <w:szCs w:val="24"/>
              </w:rPr>
            </w:pPr>
            <w:r w:rsidRPr="009074C1">
              <w:rPr>
                <w:rFonts w:ascii="Cambria" w:eastAsiaTheme="minorEastAsia" w:hAnsi="Cambria" w:cs="Tahoma"/>
                <w:sz w:val="24"/>
                <w:szCs w:val="24"/>
              </w:rPr>
              <w:t>2. Minutes</w:t>
            </w:r>
          </w:p>
        </w:tc>
        <w:tc>
          <w:tcPr>
            <w:tcW w:w="2893" w:type="dxa"/>
            <w:tcBorders>
              <w:top w:val="single" w:sz="4" w:space="0" w:color="auto"/>
              <w:left w:val="single" w:sz="4" w:space="0" w:color="auto"/>
              <w:bottom w:val="single" w:sz="4" w:space="0" w:color="auto"/>
              <w:right w:val="single" w:sz="4" w:space="0" w:color="auto"/>
            </w:tcBorders>
            <w:hideMark/>
          </w:tcPr>
          <w:p w14:paraId="66C21DB6" w14:textId="77777777" w:rsidR="00C603A4" w:rsidRPr="00D647F2" w:rsidRDefault="00C603A4" w:rsidP="00050C03">
            <w:pPr>
              <w:spacing w:after="200"/>
              <w:contextualSpacing/>
              <w:jc w:val="center"/>
              <w:rPr>
                <w:rFonts w:ascii="Cambria" w:eastAsiaTheme="minorEastAsia" w:hAnsi="Cambria" w:cs="Tahoma"/>
                <w:strike/>
                <w:sz w:val="24"/>
                <w:szCs w:val="24"/>
              </w:rPr>
            </w:pPr>
            <w:r>
              <w:rPr>
                <w:rFonts w:ascii="Cambria" w:eastAsiaTheme="minorEastAsia" w:hAnsi="Cambria" w:cs="Tahoma"/>
                <w:strike/>
                <w:sz w:val="24"/>
                <w:szCs w:val="24"/>
              </w:rPr>
              <w:t>7.Fire Dept. Report</w:t>
            </w:r>
          </w:p>
        </w:tc>
      </w:tr>
      <w:tr w:rsidR="00C603A4" w:rsidRPr="009074C1" w14:paraId="5B2F127C" w14:textId="77777777" w:rsidTr="00050C03">
        <w:trPr>
          <w:gridAfter w:val="1"/>
          <w:wAfter w:w="3032" w:type="dxa"/>
          <w:trHeight w:val="56"/>
        </w:trPr>
        <w:tc>
          <w:tcPr>
            <w:tcW w:w="2921" w:type="dxa"/>
            <w:tcBorders>
              <w:top w:val="single" w:sz="4" w:space="0" w:color="auto"/>
              <w:left w:val="single" w:sz="4" w:space="0" w:color="auto"/>
              <w:bottom w:val="single" w:sz="4" w:space="0" w:color="auto"/>
              <w:right w:val="single" w:sz="4" w:space="0" w:color="auto"/>
            </w:tcBorders>
            <w:hideMark/>
          </w:tcPr>
          <w:p w14:paraId="11D9A685" w14:textId="77777777" w:rsidR="00C603A4" w:rsidRPr="00D647F2" w:rsidRDefault="00C603A4" w:rsidP="00050C03">
            <w:pPr>
              <w:spacing w:after="200"/>
              <w:contextualSpacing/>
              <w:jc w:val="center"/>
              <w:rPr>
                <w:rFonts w:ascii="Cambria" w:eastAsiaTheme="minorEastAsia" w:hAnsi="Cambria" w:cs="Tahoma"/>
                <w:sz w:val="24"/>
                <w:szCs w:val="24"/>
              </w:rPr>
            </w:pPr>
            <w:r>
              <w:rPr>
                <w:rFonts w:ascii="Cambria" w:eastAsiaTheme="minorEastAsia" w:hAnsi="Cambria" w:cs="Tahoma"/>
                <w:sz w:val="24"/>
                <w:szCs w:val="24"/>
              </w:rPr>
              <w:t>3. Financial Report</w:t>
            </w:r>
          </w:p>
        </w:tc>
        <w:tc>
          <w:tcPr>
            <w:tcW w:w="2893" w:type="dxa"/>
            <w:tcBorders>
              <w:top w:val="single" w:sz="4" w:space="0" w:color="auto"/>
              <w:left w:val="single" w:sz="4" w:space="0" w:color="auto"/>
              <w:bottom w:val="single" w:sz="4" w:space="0" w:color="auto"/>
              <w:right w:val="single" w:sz="4" w:space="0" w:color="auto"/>
            </w:tcBorders>
            <w:hideMark/>
          </w:tcPr>
          <w:p w14:paraId="65D5EE97" w14:textId="77777777" w:rsidR="00C603A4" w:rsidRPr="00FA1EEE" w:rsidRDefault="00C603A4" w:rsidP="00050C03">
            <w:pPr>
              <w:spacing w:after="200"/>
              <w:contextualSpacing/>
              <w:jc w:val="center"/>
              <w:rPr>
                <w:rFonts w:ascii="Cambria" w:eastAsiaTheme="minorEastAsia" w:hAnsi="Cambria" w:cs="Tahoma"/>
                <w:strike/>
                <w:sz w:val="24"/>
                <w:szCs w:val="24"/>
              </w:rPr>
            </w:pPr>
            <w:r w:rsidRPr="00FA1EEE">
              <w:rPr>
                <w:rFonts w:ascii="Cambria" w:eastAsiaTheme="minorEastAsia" w:hAnsi="Cambria" w:cs="Tahoma"/>
                <w:strike/>
                <w:sz w:val="24"/>
                <w:szCs w:val="24"/>
              </w:rPr>
              <w:t>8. EMS Report</w:t>
            </w:r>
          </w:p>
        </w:tc>
      </w:tr>
      <w:tr w:rsidR="00C603A4" w:rsidRPr="009074C1" w14:paraId="544A4A86" w14:textId="77777777" w:rsidTr="00050C03">
        <w:trPr>
          <w:gridAfter w:val="1"/>
          <w:wAfter w:w="3032" w:type="dxa"/>
          <w:trHeight w:val="68"/>
        </w:trPr>
        <w:tc>
          <w:tcPr>
            <w:tcW w:w="2921" w:type="dxa"/>
            <w:tcBorders>
              <w:top w:val="single" w:sz="4" w:space="0" w:color="auto"/>
              <w:left w:val="single" w:sz="4" w:space="0" w:color="auto"/>
              <w:bottom w:val="single" w:sz="4" w:space="0" w:color="auto"/>
              <w:right w:val="single" w:sz="4" w:space="0" w:color="auto"/>
            </w:tcBorders>
            <w:hideMark/>
          </w:tcPr>
          <w:p w14:paraId="37E51403" w14:textId="77777777" w:rsidR="00C603A4" w:rsidRPr="00F34E60" w:rsidRDefault="00C603A4" w:rsidP="00050C03">
            <w:pPr>
              <w:spacing w:after="200"/>
              <w:contextualSpacing/>
              <w:jc w:val="center"/>
              <w:rPr>
                <w:rFonts w:ascii="Cambria" w:eastAsiaTheme="minorEastAsia" w:hAnsi="Cambria" w:cs="Tahoma"/>
                <w:strike/>
                <w:sz w:val="24"/>
                <w:szCs w:val="24"/>
              </w:rPr>
            </w:pPr>
            <w:r>
              <w:rPr>
                <w:rFonts w:ascii="Cambria" w:eastAsiaTheme="minorEastAsia" w:hAnsi="Cambria" w:cs="Tahoma"/>
                <w:strike/>
                <w:sz w:val="24"/>
                <w:szCs w:val="24"/>
              </w:rPr>
              <w:t>4.Post Office Report</w:t>
            </w:r>
          </w:p>
        </w:tc>
        <w:tc>
          <w:tcPr>
            <w:tcW w:w="2893" w:type="dxa"/>
            <w:tcBorders>
              <w:top w:val="single" w:sz="4" w:space="0" w:color="auto"/>
              <w:left w:val="single" w:sz="4" w:space="0" w:color="auto"/>
              <w:bottom w:val="single" w:sz="4" w:space="0" w:color="auto"/>
              <w:right w:val="single" w:sz="4" w:space="0" w:color="auto"/>
            </w:tcBorders>
            <w:hideMark/>
          </w:tcPr>
          <w:p w14:paraId="6A3D7F52" w14:textId="77777777" w:rsidR="00C603A4" w:rsidRPr="00FA1EEE" w:rsidRDefault="00C603A4" w:rsidP="00050C03">
            <w:pPr>
              <w:spacing w:after="200"/>
              <w:contextualSpacing/>
              <w:jc w:val="center"/>
              <w:rPr>
                <w:rFonts w:ascii="Cambria" w:eastAsiaTheme="minorEastAsia" w:hAnsi="Cambria" w:cs="Tahoma"/>
                <w:strike/>
                <w:sz w:val="24"/>
                <w:szCs w:val="24"/>
              </w:rPr>
            </w:pPr>
            <w:r w:rsidRPr="00FA1EEE">
              <w:rPr>
                <w:rFonts w:ascii="Cambria" w:eastAsiaTheme="minorEastAsia" w:hAnsi="Cambria" w:cs="Tahoma"/>
                <w:strike/>
                <w:sz w:val="24"/>
                <w:szCs w:val="24"/>
              </w:rPr>
              <w:t>9. Library Report</w:t>
            </w:r>
          </w:p>
        </w:tc>
      </w:tr>
      <w:tr w:rsidR="00C603A4" w:rsidRPr="009074C1" w14:paraId="7101AF49" w14:textId="77777777" w:rsidTr="00050C03">
        <w:trPr>
          <w:gridAfter w:val="1"/>
          <w:wAfter w:w="3032" w:type="dxa"/>
          <w:trHeight w:val="422"/>
        </w:trPr>
        <w:tc>
          <w:tcPr>
            <w:tcW w:w="2921" w:type="dxa"/>
            <w:tcBorders>
              <w:top w:val="single" w:sz="4" w:space="0" w:color="auto"/>
              <w:left w:val="single" w:sz="4" w:space="0" w:color="auto"/>
              <w:bottom w:val="single" w:sz="4" w:space="0" w:color="auto"/>
              <w:right w:val="single" w:sz="4" w:space="0" w:color="auto"/>
            </w:tcBorders>
            <w:hideMark/>
          </w:tcPr>
          <w:p w14:paraId="4119D96F" w14:textId="77777777" w:rsidR="00C603A4" w:rsidRPr="00F34E60" w:rsidRDefault="00C603A4" w:rsidP="00050C03">
            <w:pPr>
              <w:spacing w:after="200"/>
              <w:contextualSpacing/>
              <w:jc w:val="center"/>
              <w:rPr>
                <w:rFonts w:ascii="Cambria" w:eastAsiaTheme="minorEastAsia" w:hAnsi="Cambria" w:cs="Tahoma"/>
                <w:strike/>
                <w:sz w:val="24"/>
                <w:szCs w:val="24"/>
              </w:rPr>
            </w:pPr>
            <w:r>
              <w:rPr>
                <w:rFonts w:ascii="Cambria" w:eastAsiaTheme="minorEastAsia" w:hAnsi="Cambria" w:cs="Tahoma"/>
                <w:strike/>
                <w:sz w:val="24"/>
                <w:szCs w:val="24"/>
              </w:rPr>
              <w:t>5</w:t>
            </w:r>
            <w:r w:rsidRPr="00D647F2">
              <w:rPr>
                <w:rFonts w:ascii="Cambria" w:eastAsiaTheme="minorEastAsia" w:hAnsi="Cambria" w:cs="Tahoma"/>
                <w:strike/>
                <w:sz w:val="24"/>
                <w:szCs w:val="24"/>
              </w:rPr>
              <w:t>.Parks/Rec/Maintenance</w:t>
            </w:r>
          </w:p>
        </w:tc>
        <w:tc>
          <w:tcPr>
            <w:tcW w:w="2893" w:type="dxa"/>
            <w:tcBorders>
              <w:top w:val="single" w:sz="4" w:space="0" w:color="auto"/>
              <w:left w:val="single" w:sz="4" w:space="0" w:color="auto"/>
              <w:bottom w:val="single" w:sz="4" w:space="0" w:color="auto"/>
              <w:right w:val="single" w:sz="4" w:space="0" w:color="auto"/>
            </w:tcBorders>
            <w:hideMark/>
          </w:tcPr>
          <w:p w14:paraId="17B7609A" w14:textId="77777777" w:rsidR="00C603A4" w:rsidRPr="00F34E60" w:rsidRDefault="00C603A4" w:rsidP="00050C03">
            <w:pPr>
              <w:spacing w:after="200"/>
              <w:contextualSpacing/>
              <w:jc w:val="center"/>
              <w:rPr>
                <w:rFonts w:ascii="Cambria" w:eastAsiaTheme="minorEastAsia" w:hAnsi="Cambria" w:cs="Tahoma"/>
                <w:strike/>
                <w:sz w:val="24"/>
                <w:szCs w:val="24"/>
              </w:rPr>
            </w:pPr>
            <w:r w:rsidRPr="00F34E60">
              <w:rPr>
                <w:rFonts w:ascii="Cambria" w:eastAsiaTheme="minorEastAsia" w:hAnsi="Cambria" w:cs="Tahoma"/>
                <w:strike/>
                <w:sz w:val="24"/>
                <w:szCs w:val="24"/>
              </w:rPr>
              <w:t>10. IFA Report</w:t>
            </w:r>
          </w:p>
        </w:tc>
      </w:tr>
    </w:tbl>
    <w:p w14:paraId="68AE7E53" w14:textId="77777777" w:rsidR="00C603A4" w:rsidRPr="009074C1" w:rsidRDefault="00C603A4" w:rsidP="00C603A4">
      <w:pPr>
        <w:spacing w:after="0" w:line="240" w:lineRule="auto"/>
        <w:contextualSpacing/>
        <w:rPr>
          <w:rFonts w:ascii="Cambria" w:eastAsiaTheme="minorEastAsia" w:hAnsi="Cambria" w:cs="Tahoma"/>
          <w:b/>
          <w:sz w:val="24"/>
          <w:szCs w:val="24"/>
        </w:rPr>
      </w:pPr>
    </w:p>
    <w:p w14:paraId="09312B45" w14:textId="461B6E62" w:rsidR="00C603A4" w:rsidRPr="00B3139D" w:rsidRDefault="00C603A4" w:rsidP="00C603A4">
      <w:pPr>
        <w:spacing w:after="0" w:line="240" w:lineRule="auto"/>
        <w:contextualSpacing/>
        <w:outlineLvl w:val="0"/>
        <w:rPr>
          <w:rFonts w:ascii="Cambria" w:eastAsiaTheme="minorEastAsia" w:hAnsi="Cambria" w:cs="Tahoma"/>
          <w:bCs/>
          <w:sz w:val="24"/>
          <w:szCs w:val="24"/>
        </w:rPr>
      </w:pPr>
      <w:r w:rsidRPr="00254341">
        <w:rPr>
          <w:rFonts w:ascii="Cambria" w:eastAsiaTheme="minorEastAsia" w:hAnsi="Cambria" w:cs="Tahoma"/>
          <w:b/>
          <w:sz w:val="24"/>
          <w:szCs w:val="24"/>
        </w:rPr>
        <w:t>Correspondence/I</w:t>
      </w:r>
      <w:r>
        <w:rPr>
          <w:rFonts w:ascii="Cambria" w:eastAsiaTheme="minorEastAsia" w:hAnsi="Cambria" w:cs="Tahoma"/>
          <w:b/>
          <w:sz w:val="24"/>
          <w:szCs w:val="24"/>
        </w:rPr>
        <w:t>nformation:</w:t>
      </w:r>
      <w:r>
        <w:rPr>
          <w:rFonts w:ascii="Cambria" w:eastAsiaTheme="minorEastAsia" w:hAnsi="Cambria" w:cs="Tahoma"/>
          <w:bCs/>
          <w:sz w:val="24"/>
          <w:szCs w:val="24"/>
        </w:rPr>
        <w:t xml:space="preserve"> Council Letter </w:t>
      </w:r>
      <w:proofErr w:type="gramStart"/>
      <w:r>
        <w:rPr>
          <w:rFonts w:ascii="Cambria" w:eastAsiaTheme="minorEastAsia" w:hAnsi="Cambria" w:cs="Tahoma"/>
          <w:bCs/>
          <w:sz w:val="24"/>
          <w:szCs w:val="24"/>
        </w:rPr>
        <w:t>From</w:t>
      </w:r>
      <w:proofErr w:type="gramEnd"/>
      <w:r>
        <w:rPr>
          <w:rFonts w:ascii="Cambria" w:eastAsiaTheme="minorEastAsia" w:hAnsi="Cambria" w:cs="Tahoma"/>
          <w:bCs/>
          <w:sz w:val="24"/>
          <w:szCs w:val="24"/>
        </w:rPr>
        <w:t xml:space="preserve"> Steve Beilgard</w:t>
      </w:r>
      <w:r w:rsidR="00BE063F">
        <w:rPr>
          <w:rFonts w:ascii="Cambria" w:eastAsiaTheme="minorEastAsia" w:hAnsi="Cambria" w:cs="Tahoma"/>
          <w:bCs/>
          <w:sz w:val="24"/>
          <w:szCs w:val="24"/>
        </w:rPr>
        <w:t>, Mayor Sunde thank</w:t>
      </w:r>
      <w:r w:rsidR="004D4725">
        <w:rPr>
          <w:rFonts w:ascii="Cambria" w:eastAsiaTheme="minorEastAsia" w:hAnsi="Cambria" w:cs="Tahoma"/>
          <w:bCs/>
          <w:sz w:val="24"/>
          <w:szCs w:val="24"/>
        </w:rPr>
        <w:t>ed</w:t>
      </w:r>
      <w:r w:rsidR="00BE063F">
        <w:rPr>
          <w:rFonts w:ascii="Cambria" w:eastAsiaTheme="minorEastAsia" w:hAnsi="Cambria" w:cs="Tahoma"/>
          <w:bCs/>
          <w:sz w:val="24"/>
          <w:szCs w:val="24"/>
        </w:rPr>
        <w:t xml:space="preserve"> Mr. Beilgard for his letter, and let him know that Council has no comment at this time.</w:t>
      </w:r>
    </w:p>
    <w:p w14:paraId="3E55A5DF" w14:textId="77777777" w:rsidR="00C603A4" w:rsidRDefault="00C603A4" w:rsidP="00C603A4">
      <w:pPr>
        <w:spacing w:after="0" w:line="240" w:lineRule="auto"/>
        <w:rPr>
          <w:rFonts w:ascii="Cambria" w:eastAsiaTheme="minorEastAsia" w:hAnsi="Cambria" w:cs="Tahoma"/>
          <w:sz w:val="24"/>
          <w:szCs w:val="24"/>
        </w:rPr>
      </w:pPr>
    </w:p>
    <w:p w14:paraId="76C93180" w14:textId="5B518742" w:rsidR="00C603A4" w:rsidRPr="004D4725" w:rsidRDefault="00C603A4" w:rsidP="00C603A4">
      <w:pPr>
        <w:spacing w:after="0" w:line="240" w:lineRule="auto"/>
        <w:outlineLvl w:val="0"/>
        <w:rPr>
          <w:rFonts w:ascii="Cambria" w:eastAsiaTheme="minorEastAsia" w:hAnsi="Cambria" w:cs="Tahoma"/>
          <w:bCs/>
          <w:sz w:val="24"/>
          <w:szCs w:val="24"/>
        </w:rPr>
      </w:pPr>
      <w:r w:rsidRPr="00254341">
        <w:rPr>
          <w:rFonts w:ascii="Cambria" w:eastAsiaTheme="minorEastAsia" w:hAnsi="Cambria" w:cs="Tahoma"/>
          <w:b/>
          <w:sz w:val="24"/>
          <w:szCs w:val="24"/>
        </w:rPr>
        <w:t xml:space="preserve">Resolutions &amp; Ordinances: </w:t>
      </w:r>
      <w:r w:rsidR="004D4725">
        <w:rPr>
          <w:rFonts w:ascii="Cambria" w:eastAsiaTheme="minorEastAsia" w:hAnsi="Cambria" w:cs="Tahoma"/>
          <w:bCs/>
          <w:sz w:val="24"/>
          <w:szCs w:val="24"/>
        </w:rPr>
        <w:t>None</w:t>
      </w:r>
    </w:p>
    <w:p w14:paraId="1F7D055F" w14:textId="77777777" w:rsidR="00C603A4" w:rsidRDefault="00C603A4" w:rsidP="00C603A4">
      <w:pPr>
        <w:spacing w:after="0" w:line="240" w:lineRule="auto"/>
        <w:outlineLvl w:val="0"/>
        <w:rPr>
          <w:rFonts w:ascii="Cambria" w:eastAsiaTheme="minorEastAsia" w:hAnsi="Cambria" w:cs="Tahoma"/>
          <w:b/>
          <w:sz w:val="24"/>
          <w:szCs w:val="24"/>
        </w:rPr>
      </w:pPr>
    </w:p>
    <w:p w14:paraId="1A43C962" w14:textId="308F6C3D" w:rsidR="00C603A4" w:rsidRPr="004D4725" w:rsidRDefault="00C603A4" w:rsidP="00C603A4">
      <w:pPr>
        <w:spacing w:after="0" w:line="240" w:lineRule="auto"/>
        <w:outlineLvl w:val="0"/>
        <w:rPr>
          <w:rFonts w:ascii="Cambria" w:eastAsiaTheme="minorEastAsia" w:hAnsi="Cambria" w:cs="Tahoma"/>
          <w:bCs/>
          <w:sz w:val="24"/>
          <w:szCs w:val="24"/>
        </w:rPr>
      </w:pPr>
      <w:r w:rsidRPr="00254341">
        <w:rPr>
          <w:rFonts w:ascii="Cambria" w:eastAsiaTheme="minorEastAsia" w:hAnsi="Cambria" w:cs="Tahoma"/>
          <w:b/>
          <w:sz w:val="24"/>
          <w:szCs w:val="24"/>
        </w:rPr>
        <w:lastRenderedPageBreak/>
        <w:t>Unfinished Business:</w:t>
      </w:r>
      <w:r w:rsidR="004D4725">
        <w:rPr>
          <w:rFonts w:ascii="Cambria" w:eastAsiaTheme="minorEastAsia" w:hAnsi="Cambria" w:cs="Tahoma"/>
          <w:b/>
          <w:sz w:val="24"/>
          <w:szCs w:val="24"/>
        </w:rPr>
        <w:t xml:space="preserve"> </w:t>
      </w:r>
      <w:r w:rsidR="004D4725">
        <w:rPr>
          <w:rFonts w:ascii="Cambria" w:eastAsiaTheme="minorEastAsia" w:hAnsi="Cambria" w:cs="Tahoma"/>
          <w:bCs/>
          <w:sz w:val="24"/>
          <w:szCs w:val="24"/>
        </w:rPr>
        <w:t>None</w:t>
      </w:r>
    </w:p>
    <w:p w14:paraId="35916D19" w14:textId="77777777" w:rsidR="00C603A4" w:rsidRDefault="00C603A4" w:rsidP="00C603A4">
      <w:pPr>
        <w:spacing w:after="0" w:line="240" w:lineRule="auto"/>
        <w:rPr>
          <w:rFonts w:ascii="Cambria" w:eastAsiaTheme="minorEastAsia" w:hAnsi="Cambria" w:cs="Tahoma"/>
          <w:b/>
          <w:sz w:val="24"/>
          <w:szCs w:val="24"/>
        </w:rPr>
      </w:pPr>
    </w:p>
    <w:p w14:paraId="27133046" w14:textId="77777777" w:rsidR="00C603A4" w:rsidRDefault="00C603A4" w:rsidP="00C603A4">
      <w:pPr>
        <w:spacing w:after="0" w:line="240" w:lineRule="auto"/>
        <w:outlineLvl w:val="0"/>
        <w:rPr>
          <w:rFonts w:ascii="Cambria" w:eastAsiaTheme="minorEastAsia" w:hAnsi="Cambria" w:cs="Tahoma"/>
          <w:b/>
          <w:sz w:val="24"/>
          <w:szCs w:val="24"/>
        </w:rPr>
      </w:pPr>
      <w:r w:rsidRPr="00254341">
        <w:rPr>
          <w:rFonts w:ascii="Cambria" w:eastAsiaTheme="minorEastAsia" w:hAnsi="Cambria" w:cs="Tahoma"/>
          <w:b/>
          <w:sz w:val="24"/>
          <w:szCs w:val="24"/>
        </w:rPr>
        <w:t>New Business:</w:t>
      </w:r>
    </w:p>
    <w:p w14:paraId="262FBF41" w14:textId="77777777" w:rsidR="00C603A4" w:rsidRDefault="00C603A4" w:rsidP="00C603A4">
      <w:pPr>
        <w:tabs>
          <w:tab w:val="left" w:pos="5370"/>
        </w:tabs>
        <w:spacing w:after="0" w:line="240" w:lineRule="auto"/>
        <w:outlineLvl w:val="0"/>
        <w:rPr>
          <w:rFonts w:ascii="Cambria" w:eastAsiaTheme="minorEastAsia" w:hAnsi="Cambria" w:cs="Tahoma"/>
          <w:b/>
          <w:sz w:val="24"/>
          <w:szCs w:val="24"/>
        </w:rPr>
      </w:pPr>
      <w:r>
        <w:rPr>
          <w:rFonts w:ascii="Cambria" w:eastAsiaTheme="minorEastAsia" w:hAnsi="Cambria" w:cs="Tahoma"/>
          <w:b/>
          <w:sz w:val="24"/>
          <w:szCs w:val="24"/>
        </w:rPr>
        <w:tab/>
      </w:r>
    </w:p>
    <w:p w14:paraId="53D0BA4D" w14:textId="77777777" w:rsidR="00FA1F1A" w:rsidRDefault="00C603A4" w:rsidP="00C603A4">
      <w:pPr>
        <w:pStyle w:val="ListParagraph"/>
        <w:numPr>
          <w:ilvl w:val="0"/>
          <w:numId w:val="1"/>
        </w:numPr>
        <w:spacing w:after="0" w:line="240" w:lineRule="auto"/>
        <w:rPr>
          <w:rFonts w:ascii="Cambria" w:eastAsiaTheme="minorEastAsia" w:hAnsi="Cambria" w:cs="Tahoma"/>
          <w:sz w:val="24"/>
          <w:szCs w:val="24"/>
        </w:rPr>
      </w:pPr>
      <w:r>
        <w:rPr>
          <w:rFonts w:ascii="Cambria" w:eastAsiaTheme="minorEastAsia" w:hAnsi="Cambria" w:cs="Tahoma"/>
          <w:sz w:val="24"/>
          <w:szCs w:val="24"/>
        </w:rPr>
        <w:t>CARES Act</w:t>
      </w:r>
      <w:r w:rsidR="004D4725">
        <w:rPr>
          <w:rFonts w:ascii="Cambria" w:eastAsiaTheme="minorEastAsia" w:hAnsi="Cambria" w:cs="Tahoma"/>
          <w:sz w:val="24"/>
          <w:szCs w:val="24"/>
        </w:rPr>
        <w:t>: Terra Green makes a motion to table until the next workshop, Sara Yockey 2</w:t>
      </w:r>
      <w:r w:rsidR="004D4725" w:rsidRPr="004D4725">
        <w:rPr>
          <w:rFonts w:ascii="Cambria" w:eastAsiaTheme="minorEastAsia" w:hAnsi="Cambria" w:cs="Tahoma"/>
          <w:sz w:val="24"/>
          <w:szCs w:val="24"/>
          <w:vertAlign w:val="superscript"/>
        </w:rPr>
        <w:t>nd</w:t>
      </w:r>
      <w:r w:rsidR="004D4725">
        <w:rPr>
          <w:rFonts w:ascii="Cambria" w:eastAsiaTheme="minorEastAsia" w:hAnsi="Cambria" w:cs="Tahoma"/>
          <w:sz w:val="24"/>
          <w:szCs w:val="24"/>
        </w:rPr>
        <w:t>. Council member did not agree we should table until next meeting, Terra Green rescinded motion, and Sara Yockey rescinded her 2</w:t>
      </w:r>
      <w:r w:rsidR="004D4725" w:rsidRPr="004D4725">
        <w:rPr>
          <w:rFonts w:ascii="Cambria" w:eastAsiaTheme="minorEastAsia" w:hAnsi="Cambria" w:cs="Tahoma"/>
          <w:sz w:val="24"/>
          <w:szCs w:val="24"/>
          <w:vertAlign w:val="superscript"/>
        </w:rPr>
        <w:t>nd</w:t>
      </w:r>
      <w:r w:rsidR="004D4725">
        <w:rPr>
          <w:rFonts w:ascii="Cambria" w:eastAsiaTheme="minorEastAsia" w:hAnsi="Cambria" w:cs="Tahoma"/>
          <w:sz w:val="24"/>
          <w:szCs w:val="24"/>
        </w:rPr>
        <w:t xml:space="preserve">. </w:t>
      </w:r>
    </w:p>
    <w:p w14:paraId="485BF60B" w14:textId="77777777" w:rsidR="00FA1F1A" w:rsidRDefault="00FA1F1A" w:rsidP="00FA1F1A">
      <w:pPr>
        <w:pStyle w:val="ListParagraph"/>
        <w:spacing w:after="0" w:line="240" w:lineRule="auto"/>
        <w:rPr>
          <w:rFonts w:ascii="Cambria" w:eastAsiaTheme="minorEastAsia" w:hAnsi="Cambria" w:cs="Tahoma"/>
          <w:sz w:val="24"/>
          <w:szCs w:val="24"/>
        </w:rPr>
      </w:pPr>
    </w:p>
    <w:p w14:paraId="10C8E194" w14:textId="279CE077" w:rsidR="00C603A4" w:rsidRPr="00FA1F1A" w:rsidRDefault="00E265FB" w:rsidP="00FA1F1A">
      <w:pPr>
        <w:pStyle w:val="ListParagraph"/>
        <w:spacing w:after="0" w:line="240" w:lineRule="auto"/>
        <w:rPr>
          <w:rFonts w:ascii="Cambria" w:eastAsiaTheme="minorEastAsia" w:hAnsi="Cambria" w:cs="Tahoma"/>
          <w:sz w:val="24"/>
          <w:szCs w:val="24"/>
        </w:rPr>
      </w:pPr>
      <w:r w:rsidRPr="00FA1F1A">
        <w:rPr>
          <w:rFonts w:ascii="Cambria" w:eastAsiaTheme="minorEastAsia" w:hAnsi="Cambria" w:cs="Tahoma"/>
          <w:sz w:val="24"/>
          <w:szCs w:val="24"/>
        </w:rPr>
        <w:t>Terra Green makes a motion to get started on a Resolution and have a Special Meeting at 6:30pm next Thursday to go over Resolution, Mayor Sunde 2</w:t>
      </w:r>
      <w:r w:rsidRPr="00FA1F1A">
        <w:rPr>
          <w:rFonts w:ascii="Cambria" w:eastAsiaTheme="minorEastAsia" w:hAnsi="Cambria" w:cs="Tahoma"/>
          <w:sz w:val="24"/>
          <w:szCs w:val="24"/>
          <w:vertAlign w:val="superscript"/>
        </w:rPr>
        <w:t>nd</w:t>
      </w:r>
      <w:r w:rsidRPr="00FA1F1A">
        <w:rPr>
          <w:rFonts w:ascii="Cambria" w:eastAsiaTheme="minorEastAsia" w:hAnsi="Cambria" w:cs="Tahoma"/>
          <w:sz w:val="24"/>
          <w:szCs w:val="24"/>
        </w:rPr>
        <w:t xml:space="preserve">. </w:t>
      </w:r>
      <w:r w:rsidRPr="00FA1F1A">
        <w:rPr>
          <w:rFonts w:ascii="Cambria" w:eastAsiaTheme="minorEastAsia" w:hAnsi="Cambria" w:cs="Tahoma"/>
          <w:b/>
          <w:sz w:val="24"/>
          <w:szCs w:val="24"/>
        </w:rPr>
        <w:t xml:space="preserve">Mike Underwood, yes, Kate </w:t>
      </w:r>
      <w:proofErr w:type="spellStart"/>
      <w:r w:rsidRPr="00FA1F1A">
        <w:rPr>
          <w:rFonts w:ascii="Cambria" w:eastAsiaTheme="minorEastAsia" w:hAnsi="Cambria" w:cs="Tahoma"/>
          <w:b/>
          <w:sz w:val="24"/>
          <w:szCs w:val="24"/>
        </w:rPr>
        <w:t>Holtman</w:t>
      </w:r>
      <w:proofErr w:type="spellEnd"/>
      <w:r w:rsidRPr="00FA1F1A">
        <w:rPr>
          <w:rFonts w:ascii="Cambria" w:eastAsiaTheme="minorEastAsia" w:hAnsi="Cambria" w:cs="Tahoma"/>
          <w:b/>
          <w:sz w:val="24"/>
          <w:szCs w:val="24"/>
        </w:rPr>
        <w:t xml:space="preserve">, yes, Jacki Sunde, yes, </w:t>
      </w:r>
      <w:r w:rsidRPr="00FA1F1A">
        <w:rPr>
          <w:rFonts w:ascii="Cambria" w:eastAsia="Times New Roman" w:hAnsi="Cambria" w:cs="Tahoma"/>
          <w:b/>
          <w:sz w:val="24"/>
          <w:szCs w:val="24"/>
        </w:rPr>
        <w:t xml:space="preserve">Yvonne </w:t>
      </w:r>
      <w:proofErr w:type="spellStart"/>
      <w:r w:rsidRPr="00FA1F1A">
        <w:rPr>
          <w:rFonts w:ascii="Cambria" w:eastAsia="Times New Roman" w:hAnsi="Cambria" w:cs="Tahoma"/>
          <w:b/>
          <w:sz w:val="24"/>
          <w:szCs w:val="24"/>
        </w:rPr>
        <w:t>Drozcowicz-Somfleth</w:t>
      </w:r>
      <w:proofErr w:type="spellEnd"/>
      <w:r w:rsidRPr="00FA1F1A">
        <w:rPr>
          <w:rFonts w:ascii="Cambria" w:eastAsia="Times New Roman" w:hAnsi="Cambria" w:cs="Tahoma"/>
          <w:b/>
          <w:sz w:val="24"/>
          <w:szCs w:val="24"/>
        </w:rPr>
        <w:t xml:space="preserve">, yes, Brian Wilson, yes, Sara </w:t>
      </w:r>
      <w:proofErr w:type="spellStart"/>
      <w:r w:rsidRPr="00FA1F1A">
        <w:rPr>
          <w:rFonts w:ascii="Cambria" w:eastAsia="Times New Roman" w:hAnsi="Cambria" w:cs="Tahoma"/>
          <w:b/>
          <w:sz w:val="24"/>
          <w:szCs w:val="24"/>
        </w:rPr>
        <w:t>Yockey</w:t>
      </w:r>
      <w:proofErr w:type="spellEnd"/>
      <w:r w:rsidRPr="00FA1F1A">
        <w:rPr>
          <w:rFonts w:ascii="Cambria" w:eastAsia="Times New Roman" w:hAnsi="Cambria" w:cs="Tahoma"/>
          <w:b/>
          <w:sz w:val="24"/>
          <w:szCs w:val="24"/>
        </w:rPr>
        <w:t>, yes, Terra Green, yes. All in favor, none opposed, motion to move forward with Resolution and Special Meeting passes.</w:t>
      </w:r>
    </w:p>
    <w:p w14:paraId="5E8B26F6" w14:textId="77777777" w:rsidR="00E265FB" w:rsidRPr="00E265FB" w:rsidRDefault="00E265FB" w:rsidP="00E265FB">
      <w:pPr>
        <w:spacing w:after="0" w:line="240" w:lineRule="auto"/>
        <w:rPr>
          <w:rFonts w:ascii="Cambria" w:eastAsiaTheme="minorEastAsia" w:hAnsi="Cambria" w:cs="Tahoma"/>
          <w:sz w:val="24"/>
          <w:szCs w:val="24"/>
        </w:rPr>
      </w:pPr>
    </w:p>
    <w:p w14:paraId="41CD10F1" w14:textId="3957ECE1" w:rsidR="00FA1F1A" w:rsidRDefault="00C603A4" w:rsidP="00C603A4">
      <w:pPr>
        <w:pStyle w:val="ListParagraph"/>
        <w:numPr>
          <w:ilvl w:val="0"/>
          <w:numId w:val="1"/>
        </w:numPr>
        <w:spacing w:after="0" w:line="240" w:lineRule="auto"/>
        <w:rPr>
          <w:rFonts w:ascii="Cambria" w:eastAsiaTheme="minorEastAsia" w:hAnsi="Cambria" w:cs="Tahoma"/>
          <w:sz w:val="24"/>
          <w:szCs w:val="24"/>
        </w:rPr>
      </w:pPr>
      <w:r>
        <w:rPr>
          <w:rFonts w:ascii="Cambria" w:eastAsiaTheme="minorEastAsia" w:hAnsi="Cambria" w:cs="Tahoma"/>
          <w:sz w:val="24"/>
          <w:szCs w:val="24"/>
        </w:rPr>
        <w:t>SCERP</w:t>
      </w:r>
      <w:r w:rsidR="00E265FB">
        <w:rPr>
          <w:rFonts w:ascii="Cambria" w:eastAsiaTheme="minorEastAsia" w:hAnsi="Cambria" w:cs="Tahoma"/>
          <w:sz w:val="24"/>
          <w:szCs w:val="24"/>
        </w:rPr>
        <w:t>:</w:t>
      </w:r>
      <w:r w:rsidR="00E32FB4">
        <w:rPr>
          <w:rFonts w:ascii="Cambria" w:eastAsiaTheme="minorEastAsia" w:hAnsi="Cambria" w:cs="Tahoma"/>
          <w:sz w:val="24"/>
          <w:szCs w:val="24"/>
        </w:rPr>
        <w:t xml:space="preserve"> </w:t>
      </w:r>
      <w:r w:rsidR="003844FD">
        <w:rPr>
          <w:rFonts w:ascii="Cambria" w:eastAsiaTheme="minorEastAsia" w:hAnsi="Cambria" w:cs="Tahoma"/>
          <w:sz w:val="24"/>
          <w:szCs w:val="24"/>
        </w:rPr>
        <w:t xml:space="preserve">Brian Wilson shared that there are SCERP meetings every Monday evening, they have had two so far, and will continue to have Monday meetings. SCERP feels this is when we need to be aware of what is happening. This week it was discovered that people that had been tested in Ketchikan and came to the Island were positive for COVID-19, State Troopers were unable to be locate them where they said they would be. Brian remembers council setting aside money to purchase PPEs, and would like to see this done sooner rather than later. </w:t>
      </w:r>
      <w:r w:rsidR="00246F55">
        <w:rPr>
          <w:rFonts w:ascii="Cambria" w:eastAsiaTheme="minorEastAsia" w:hAnsi="Cambria" w:cs="Tahoma"/>
          <w:sz w:val="24"/>
          <w:szCs w:val="24"/>
        </w:rPr>
        <w:t xml:space="preserve">Brian Wilson would like to see council order at least 1000 masks, gloves, and maybe some Clorox wipes, Brian feels if we start working on the order now, he guarantees people on the island with not have access to them. Brian would like to have them on hand just in case. </w:t>
      </w:r>
      <w:r w:rsidR="009B1E6C">
        <w:rPr>
          <w:rFonts w:ascii="Cambria" w:eastAsiaTheme="minorEastAsia" w:hAnsi="Cambria" w:cs="Tahoma"/>
          <w:sz w:val="24"/>
          <w:szCs w:val="24"/>
        </w:rPr>
        <w:t xml:space="preserve">Sara agrees, she feels that after the Mayoral </w:t>
      </w:r>
      <w:r w:rsidR="00F262AA">
        <w:rPr>
          <w:rFonts w:ascii="Cambria" w:eastAsiaTheme="minorEastAsia" w:hAnsi="Cambria" w:cs="Tahoma"/>
          <w:sz w:val="24"/>
          <w:szCs w:val="24"/>
        </w:rPr>
        <w:t>Proclamation ended that everything relaxed, council was not consulted, feels that we still need to practice social distancing, the rules need to be in place for the Post Office, City Hall, Harbor, and the Library, and we need to do everything that we can to protect our citizens. Sara thought there was already an agreement to purchase PPE, Terra Green lets council know that was some items ordered. Terra was only able to order 100 masks this time, we have Med, Large, and X</w:t>
      </w:r>
      <w:r w:rsidR="006B486D">
        <w:rPr>
          <w:rFonts w:ascii="Cambria" w:eastAsiaTheme="minorEastAsia" w:hAnsi="Cambria" w:cs="Tahoma"/>
          <w:sz w:val="24"/>
          <w:szCs w:val="24"/>
        </w:rPr>
        <w:t>-</w:t>
      </w:r>
      <w:r w:rsidR="00F262AA">
        <w:rPr>
          <w:rFonts w:ascii="Cambria" w:eastAsiaTheme="minorEastAsia" w:hAnsi="Cambria" w:cs="Tahoma"/>
          <w:sz w:val="24"/>
          <w:szCs w:val="24"/>
        </w:rPr>
        <w:t xml:space="preserve">Large gloves not sure of exact inventory. Terra agrees to get online this evening to get some more coming, Sara suggests HD Supply, the have the N95 masks, gloves. Terra states that a lot of these items are on back order, Heather believes Sysco has these items too. Yvonne agrees and feels that it might be </w:t>
      </w:r>
      <w:r w:rsidR="00FA1F1A">
        <w:rPr>
          <w:rFonts w:ascii="Cambria" w:eastAsiaTheme="minorEastAsia" w:hAnsi="Cambria" w:cs="Tahoma"/>
          <w:sz w:val="24"/>
          <w:szCs w:val="24"/>
        </w:rPr>
        <w:t>perinate</w:t>
      </w:r>
      <w:r w:rsidR="00F262AA">
        <w:rPr>
          <w:rFonts w:ascii="Cambria" w:eastAsiaTheme="minorEastAsia" w:hAnsi="Cambria" w:cs="Tahoma"/>
          <w:sz w:val="24"/>
          <w:szCs w:val="24"/>
        </w:rPr>
        <w:t xml:space="preserve"> the Library </w:t>
      </w:r>
      <w:r w:rsidR="00FA1F1A">
        <w:rPr>
          <w:rFonts w:ascii="Cambria" w:eastAsiaTheme="minorEastAsia" w:hAnsi="Cambria" w:cs="Tahoma"/>
          <w:sz w:val="24"/>
          <w:szCs w:val="24"/>
        </w:rPr>
        <w:t xml:space="preserve">go back to appointment only so people aren’t waling in an out of there all the time. Sara lets council know that other cities are checking out books by phone call and the ones coming back in a going into a quarantine before they are checked out again. Brian, and Yvonne would be in favor of that. </w:t>
      </w:r>
    </w:p>
    <w:p w14:paraId="4F46226E" w14:textId="77777777" w:rsidR="00FA1F1A" w:rsidRDefault="00FA1F1A" w:rsidP="00FA1F1A">
      <w:pPr>
        <w:spacing w:after="0" w:line="240" w:lineRule="auto"/>
        <w:rPr>
          <w:rFonts w:ascii="Cambria" w:eastAsiaTheme="minorEastAsia" w:hAnsi="Cambria" w:cs="Tahoma"/>
          <w:sz w:val="24"/>
          <w:szCs w:val="24"/>
        </w:rPr>
      </w:pPr>
    </w:p>
    <w:p w14:paraId="0582B0C1" w14:textId="18660A3D" w:rsidR="00C603A4" w:rsidRPr="00FA1F1A" w:rsidRDefault="00FA1F1A" w:rsidP="00FA1F1A">
      <w:pPr>
        <w:spacing w:after="0" w:line="240" w:lineRule="auto"/>
        <w:ind w:left="720"/>
        <w:rPr>
          <w:rFonts w:ascii="Cambria" w:eastAsiaTheme="minorEastAsia" w:hAnsi="Cambria" w:cs="Tahoma"/>
          <w:sz w:val="24"/>
          <w:szCs w:val="24"/>
        </w:rPr>
      </w:pPr>
      <w:r>
        <w:rPr>
          <w:rFonts w:ascii="Cambria" w:eastAsiaTheme="minorEastAsia" w:hAnsi="Cambria" w:cs="Tahoma"/>
          <w:sz w:val="24"/>
          <w:szCs w:val="24"/>
        </w:rPr>
        <w:t xml:space="preserve">Roxy appreciates the masks that we have ordered, but it is not enough she would like to make sure we are considering all the people that are susceptible to the virus. </w:t>
      </w:r>
      <w:r w:rsidR="00246F55" w:rsidRPr="00FA1F1A">
        <w:rPr>
          <w:rFonts w:ascii="Cambria" w:eastAsiaTheme="minorEastAsia" w:hAnsi="Cambria" w:cs="Tahoma"/>
          <w:sz w:val="24"/>
          <w:szCs w:val="24"/>
        </w:rPr>
        <w:t xml:space="preserve"> </w:t>
      </w:r>
      <w:r>
        <w:rPr>
          <w:rFonts w:ascii="Cambria" w:eastAsiaTheme="minorEastAsia" w:hAnsi="Cambria" w:cs="Tahoma"/>
          <w:sz w:val="24"/>
          <w:szCs w:val="24"/>
        </w:rPr>
        <w:t xml:space="preserve">She would like to know what </w:t>
      </w:r>
      <w:r w:rsidR="000222A1">
        <w:rPr>
          <w:rFonts w:ascii="Cambria" w:eastAsiaTheme="minorEastAsia" w:hAnsi="Cambria" w:cs="Tahoma"/>
          <w:sz w:val="24"/>
          <w:szCs w:val="24"/>
        </w:rPr>
        <w:t>quantity</w:t>
      </w:r>
      <w:r>
        <w:rPr>
          <w:rFonts w:ascii="Cambria" w:eastAsiaTheme="minorEastAsia" w:hAnsi="Cambria" w:cs="Tahoma"/>
          <w:sz w:val="24"/>
          <w:szCs w:val="24"/>
        </w:rPr>
        <w:t xml:space="preserve"> the council is intending to </w:t>
      </w:r>
      <w:r w:rsidR="000222A1">
        <w:rPr>
          <w:rFonts w:ascii="Cambria" w:eastAsiaTheme="minorEastAsia" w:hAnsi="Cambria" w:cs="Tahoma"/>
          <w:sz w:val="24"/>
          <w:szCs w:val="24"/>
        </w:rPr>
        <w:t>order;</w:t>
      </w:r>
      <w:r>
        <w:rPr>
          <w:rFonts w:ascii="Cambria" w:eastAsiaTheme="minorEastAsia" w:hAnsi="Cambria" w:cs="Tahoma"/>
          <w:sz w:val="24"/>
          <w:szCs w:val="24"/>
        </w:rPr>
        <w:t xml:space="preserve"> Brian</w:t>
      </w:r>
      <w:r w:rsidR="000222A1">
        <w:rPr>
          <w:rFonts w:ascii="Cambria" w:eastAsiaTheme="minorEastAsia" w:hAnsi="Cambria" w:cs="Tahoma"/>
          <w:sz w:val="24"/>
          <w:szCs w:val="24"/>
        </w:rPr>
        <w:t xml:space="preserve"> states the number of gloves he goes through. Terra Green feels that no less than 3000 should be ordered, Roxy feels that we should all get together to check on pricing. Sara also feels it maybe a good idea to find the best price. </w:t>
      </w:r>
    </w:p>
    <w:p w14:paraId="4468BC8C" w14:textId="77777777" w:rsidR="00C603A4" w:rsidRPr="00FA1EEE" w:rsidRDefault="00C603A4" w:rsidP="00C603A4">
      <w:pPr>
        <w:spacing w:after="0" w:line="240" w:lineRule="auto"/>
        <w:rPr>
          <w:rFonts w:ascii="Cambria" w:eastAsiaTheme="minorEastAsia" w:hAnsi="Cambria" w:cs="Tahoma"/>
          <w:sz w:val="24"/>
          <w:szCs w:val="24"/>
        </w:rPr>
      </w:pPr>
    </w:p>
    <w:p w14:paraId="011624E7" w14:textId="58711C23" w:rsidR="00C603A4" w:rsidRDefault="00C603A4" w:rsidP="00C603A4">
      <w:pPr>
        <w:spacing w:after="0" w:line="240" w:lineRule="auto"/>
        <w:outlineLvl w:val="0"/>
        <w:rPr>
          <w:rFonts w:ascii="Cambria" w:eastAsiaTheme="minorEastAsia" w:hAnsi="Cambria" w:cs="Tahoma"/>
          <w:bCs/>
          <w:sz w:val="24"/>
          <w:szCs w:val="24"/>
        </w:rPr>
      </w:pPr>
      <w:r w:rsidRPr="00254341">
        <w:rPr>
          <w:rFonts w:ascii="Cambria" w:eastAsiaTheme="minorEastAsia" w:hAnsi="Cambria" w:cs="Tahoma"/>
          <w:b/>
          <w:sz w:val="24"/>
          <w:szCs w:val="24"/>
        </w:rPr>
        <w:t>Public/Council Comment</w:t>
      </w:r>
      <w:r>
        <w:rPr>
          <w:rFonts w:ascii="Cambria" w:eastAsiaTheme="minorEastAsia" w:hAnsi="Cambria" w:cs="Tahoma"/>
          <w:b/>
          <w:sz w:val="24"/>
          <w:szCs w:val="24"/>
        </w:rPr>
        <w:t>:</w:t>
      </w:r>
      <w:r w:rsidR="006D1E3E">
        <w:rPr>
          <w:rFonts w:ascii="Cambria" w:eastAsiaTheme="minorEastAsia" w:hAnsi="Cambria" w:cs="Tahoma"/>
          <w:b/>
          <w:sz w:val="24"/>
          <w:szCs w:val="24"/>
        </w:rPr>
        <w:t xml:space="preserve"> </w:t>
      </w:r>
      <w:r w:rsidR="006D1E3E" w:rsidRPr="006D1E3E">
        <w:rPr>
          <w:rFonts w:ascii="Cambria" w:eastAsiaTheme="minorEastAsia" w:hAnsi="Cambria" w:cs="Tahoma"/>
          <w:bCs/>
          <w:sz w:val="24"/>
          <w:szCs w:val="24"/>
        </w:rPr>
        <w:t>Steve</w:t>
      </w:r>
      <w:r w:rsidR="006D1E3E">
        <w:rPr>
          <w:rFonts w:ascii="Cambria" w:eastAsiaTheme="minorEastAsia" w:hAnsi="Cambria" w:cs="Tahoma"/>
          <w:bCs/>
          <w:sz w:val="24"/>
          <w:szCs w:val="24"/>
        </w:rPr>
        <w:t xml:space="preserve"> </w:t>
      </w:r>
      <w:proofErr w:type="spellStart"/>
      <w:r w:rsidR="006D1E3E">
        <w:rPr>
          <w:rFonts w:ascii="Cambria" w:eastAsiaTheme="minorEastAsia" w:hAnsi="Cambria" w:cs="Tahoma"/>
          <w:bCs/>
          <w:sz w:val="24"/>
          <w:szCs w:val="24"/>
        </w:rPr>
        <w:t>Beilgard</w:t>
      </w:r>
      <w:proofErr w:type="spellEnd"/>
      <w:r w:rsidR="006D1E3E">
        <w:rPr>
          <w:rFonts w:ascii="Cambria" w:eastAsiaTheme="minorEastAsia" w:hAnsi="Cambria" w:cs="Tahoma"/>
          <w:bCs/>
          <w:sz w:val="24"/>
          <w:szCs w:val="24"/>
        </w:rPr>
        <w:t xml:space="preserve"> lets council know that h</w:t>
      </w:r>
      <w:r w:rsidR="006F2EFA">
        <w:rPr>
          <w:rFonts w:ascii="Cambria" w:eastAsiaTheme="minorEastAsia" w:hAnsi="Cambria" w:cs="Tahoma"/>
          <w:bCs/>
          <w:sz w:val="24"/>
          <w:szCs w:val="24"/>
        </w:rPr>
        <w:t xml:space="preserve">is family took both tests coming to Coffman Cove. Mr. </w:t>
      </w:r>
      <w:proofErr w:type="spellStart"/>
      <w:r w:rsidR="006F2EFA">
        <w:rPr>
          <w:rFonts w:ascii="Cambria" w:eastAsiaTheme="minorEastAsia" w:hAnsi="Cambria" w:cs="Tahoma"/>
          <w:bCs/>
          <w:sz w:val="24"/>
          <w:szCs w:val="24"/>
        </w:rPr>
        <w:t>Beilgard</w:t>
      </w:r>
      <w:proofErr w:type="spellEnd"/>
      <w:r w:rsidR="006F2EFA">
        <w:rPr>
          <w:rFonts w:ascii="Cambria" w:eastAsiaTheme="minorEastAsia" w:hAnsi="Cambria" w:cs="Tahoma"/>
          <w:bCs/>
          <w:sz w:val="24"/>
          <w:szCs w:val="24"/>
        </w:rPr>
        <w:t xml:space="preserve"> states that he wrote to the Governor a plan of what he intended to do while in Alaska, and the </w:t>
      </w:r>
      <w:proofErr w:type="spellStart"/>
      <w:r w:rsidR="006F2EFA">
        <w:rPr>
          <w:rFonts w:ascii="Cambria" w:eastAsiaTheme="minorEastAsia" w:hAnsi="Cambria" w:cs="Tahoma"/>
          <w:bCs/>
          <w:sz w:val="24"/>
          <w:szCs w:val="24"/>
        </w:rPr>
        <w:t>Governors</w:t>
      </w:r>
      <w:proofErr w:type="spellEnd"/>
      <w:r w:rsidR="006F2EFA">
        <w:rPr>
          <w:rFonts w:ascii="Cambria" w:eastAsiaTheme="minorEastAsia" w:hAnsi="Cambria" w:cs="Tahoma"/>
          <w:bCs/>
          <w:sz w:val="24"/>
          <w:szCs w:val="24"/>
        </w:rPr>
        <w:t xml:space="preserve"> office told him that because he was a business owner, he could do what he wanted within the State of Alaska. </w:t>
      </w:r>
    </w:p>
    <w:p w14:paraId="0651459B" w14:textId="76E80B72" w:rsidR="006F2EFA" w:rsidRDefault="006F2EFA" w:rsidP="00C603A4">
      <w:pPr>
        <w:spacing w:after="0" w:line="240" w:lineRule="auto"/>
        <w:outlineLvl w:val="0"/>
        <w:rPr>
          <w:rFonts w:ascii="Cambria" w:eastAsiaTheme="minorEastAsia" w:hAnsi="Cambria" w:cs="Tahoma"/>
          <w:bCs/>
          <w:sz w:val="24"/>
          <w:szCs w:val="24"/>
        </w:rPr>
      </w:pPr>
    </w:p>
    <w:p w14:paraId="3F0C00D6" w14:textId="00A55D48" w:rsidR="006F2EFA" w:rsidRDefault="006F2EFA" w:rsidP="00C603A4">
      <w:pPr>
        <w:spacing w:after="0" w:line="240" w:lineRule="auto"/>
        <w:outlineLvl w:val="0"/>
        <w:rPr>
          <w:rFonts w:ascii="Cambria" w:eastAsiaTheme="minorEastAsia" w:hAnsi="Cambria" w:cs="Tahoma"/>
          <w:bCs/>
          <w:sz w:val="24"/>
          <w:szCs w:val="24"/>
        </w:rPr>
      </w:pPr>
      <w:r>
        <w:rPr>
          <w:rFonts w:ascii="Cambria" w:eastAsiaTheme="minorEastAsia" w:hAnsi="Cambria" w:cs="Tahoma"/>
          <w:bCs/>
          <w:sz w:val="24"/>
          <w:szCs w:val="24"/>
        </w:rPr>
        <w:t xml:space="preserve">Brian tells council know that the paperwork is almost complete for the road project, and with the lifting of everything we can start finalizing the bid process, we will have to have a meeting to see what councils’ choices are on the bidding. He got an email from Samantha to start the fair bidding practices. </w:t>
      </w:r>
    </w:p>
    <w:p w14:paraId="62F84DAC" w14:textId="6AC8BA5E" w:rsidR="006F2EFA" w:rsidRDefault="006F2EFA" w:rsidP="00C603A4">
      <w:pPr>
        <w:spacing w:after="0" w:line="240" w:lineRule="auto"/>
        <w:outlineLvl w:val="0"/>
        <w:rPr>
          <w:rFonts w:ascii="Cambria" w:eastAsiaTheme="minorEastAsia" w:hAnsi="Cambria" w:cs="Tahoma"/>
          <w:bCs/>
          <w:sz w:val="24"/>
          <w:szCs w:val="24"/>
        </w:rPr>
      </w:pPr>
    </w:p>
    <w:p w14:paraId="31A28942" w14:textId="7C8C1520" w:rsidR="006F2EFA" w:rsidRDefault="006F2EFA" w:rsidP="00C603A4">
      <w:pPr>
        <w:spacing w:after="0" w:line="240" w:lineRule="auto"/>
        <w:outlineLvl w:val="0"/>
        <w:rPr>
          <w:rFonts w:ascii="Cambria" w:eastAsiaTheme="minorEastAsia" w:hAnsi="Cambria" w:cs="Tahoma"/>
          <w:bCs/>
          <w:sz w:val="24"/>
          <w:szCs w:val="24"/>
        </w:rPr>
      </w:pPr>
      <w:r>
        <w:rPr>
          <w:rFonts w:ascii="Cambria" w:eastAsiaTheme="minorEastAsia" w:hAnsi="Cambria" w:cs="Tahoma"/>
          <w:bCs/>
          <w:sz w:val="24"/>
          <w:szCs w:val="24"/>
        </w:rPr>
        <w:t>Mayor Sunde states that there will be a 4</w:t>
      </w:r>
      <w:r w:rsidRPr="006F2EFA">
        <w:rPr>
          <w:rFonts w:ascii="Cambria" w:eastAsiaTheme="minorEastAsia" w:hAnsi="Cambria" w:cs="Tahoma"/>
          <w:bCs/>
          <w:sz w:val="24"/>
          <w:szCs w:val="24"/>
          <w:vertAlign w:val="superscript"/>
        </w:rPr>
        <w:t>th</w:t>
      </w:r>
      <w:r>
        <w:rPr>
          <w:rFonts w:ascii="Cambria" w:eastAsiaTheme="minorEastAsia" w:hAnsi="Cambria" w:cs="Tahoma"/>
          <w:bCs/>
          <w:sz w:val="24"/>
          <w:szCs w:val="24"/>
        </w:rPr>
        <w:t xml:space="preserve"> of July Parade, and she feels this can be done with social distancing. </w:t>
      </w:r>
    </w:p>
    <w:p w14:paraId="25136350" w14:textId="73D5C31C" w:rsidR="006F2EFA" w:rsidRDefault="006F2EFA" w:rsidP="00C603A4">
      <w:pPr>
        <w:spacing w:after="0" w:line="240" w:lineRule="auto"/>
        <w:outlineLvl w:val="0"/>
        <w:rPr>
          <w:rFonts w:ascii="Cambria" w:eastAsiaTheme="minorEastAsia" w:hAnsi="Cambria" w:cs="Tahoma"/>
          <w:bCs/>
          <w:sz w:val="24"/>
          <w:szCs w:val="24"/>
        </w:rPr>
      </w:pPr>
    </w:p>
    <w:p w14:paraId="1FB66411" w14:textId="694E5818" w:rsidR="0002226B" w:rsidRDefault="006F2EFA" w:rsidP="00C603A4">
      <w:pPr>
        <w:spacing w:after="0" w:line="240" w:lineRule="auto"/>
        <w:outlineLvl w:val="0"/>
        <w:rPr>
          <w:rFonts w:ascii="Cambria" w:eastAsiaTheme="minorEastAsia" w:hAnsi="Cambria" w:cs="Tahoma"/>
          <w:bCs/>
          <w:sz w:val="24"/>
          <w:szCs w:val="24"/>
        </w:rPr>
      </w:pPr>
      <w:r>
        <w:rPr>
          <w:rFonts w:ascii="Cambria" w:eastAsiaTheme="minorEastAsia" w:hAnsi="Cambria" w:cs="Tahoma"/>
          <w:bCs/>
          <w:sz w:val="24"/>
          <w:szCs w:val="24"/>
        </w:rPr>
        <w:t xml:space="preserve">Steve </w:t>
      </w:r>
      <w:proofErr w:type="spellStart"/>
      <w:r>
        <w:rPr>
          <w:rFonts w:ascii="Cambria" w:eastAsiaTheme="minorEastAsia" w:hAnsi="Cambria" w:cs="Tahoma"/>
          <w:bCs/>
          <w:sz w:val="24"/>
          <w:szCs w:val="24"/>
        </w:rPr>
        <w:t>Beilgard</w:t>
      </w:r>
      <w:proofErr w:type="spellEnd"/>
      <w:r>
        <w:rPr>
          <w:rFonts w:ascii="Cambria" w:eastAsiaTheme="minorEastAsia" w:hAnsi="Cambria" w:cs="Tahoma"/>
          <w:bCs/>
          <w:sz w:val="24"/>
          <w:szCs w:val="24"/>
        </w:rPr>
        <w:t xml:space="preserve"> speaks of something that took place in 2014 in </w:t>
      </w:r>
      <w:r w:rsidR="00486572">
        <w:rPr>
          <w:rFonts w:ascii="Cambria" w:eastAsiaTheme="minorEastAsia" w:hAnsi="Cambria" w:cs="Tahoma"/>
          <w:bCs/>
          <w:sz w:val="24"/>
          <w:szCs w:val="24"/>
        </w:rPr>
        <w:t>regards</w:t>
      </w:r>
      <w:r>
        <w:rPr>
          <w:rFonts w:ascii="Cambria" w:eastAsiaTheme="minorEastAsia" w:hAnsi="Cambria" w:cs="Tahoma"/>
          <w:bCs/>
          <w:sz w:val="24"/>
          <w:szCs w:val="24"/>
        </w:rPr>
        <w:t xml:space="preserve"> to a </w:t>
      </w:r>
      <w:r w:rsidR="00486572">
        <w:rPr>
          <w:rFonts w:ascii="Cambria" w:eastAsiaTheme="minorEastAsia" w:hAnsi="Cambria" w:cs="Tahoma"/>
          <w:bCs/>
          <w:sz w:val="24"/>
          <w:szCs w:val="24"/>
        </w:rPr>
        <w:t xml:space="preserve">sign that he proposed to put on the Harbor Master Shack for the Boat Captains to advertise in, at the time he offered to build the sign and pay the cost. In return he would get the 8x10 center position for advertisement, and the City could sell the other slots. He asked Heather Hedges if she remembers the meeting, she remembers the meeting about him building the sign, not, the outcome. He stats that he did build it and someone keeps removing his sign from the middle. Terra Green wanted to know if this was in accordance with the Signage Policy we have in place. Terra Green </w:t>
      </w:r>
      <w:r w:rsidR="0002226B">
        <w:rPr>
          <w:rFonts w:ascii="Cambria" w:eastAsiaTheme="minorEastAsia" w:hAnsi="Cambria" w:cs="Tahoma"/>
          <w:bCs/>
          <w:sz w:val="24"/>
          <w:szCs w:val="24"/>
        </w:rPr>
        <w:t xml:space="preserve">feels that because there are many new people on council and she herself was not here in 2014 it would be best for Steve to bring it back in front of council. She feels that all of council needs time to review our Signage and Advertising Ordinance to make the decision. </w:t>
      </w:r>
    </w:p>
    <w:p w14:paraId="6AAAFB36" w14:textId="722C11DE" w:rsidR="006F2EFA" w:rsidRDefault="00486572" w:rsidP="00C603A4">
      <w:pPr>
        <w:spacing w:after="0" w:line="240" w:lineRule="auto"/>
        <w:outlineLvl w:val="0"/>
        <w:rPr>
          <w:rFonts w:ascii="Cambria" w:eastAsiaTheme="minorEastAsia" w:hAnsi="Cambria" w:cs="Tahoma"/>
          <w:b/>
          <w:sz w:val="24"/>
          <w:szCs w:val="24"/>
        </w:rPr>
      </w:pPr>
      <w:r>
        <w:rPr>
          <w:rFonts w:ascii="Cambria" w:eastAsiaTheme="minorEastAsia" w:hAnsi="Cambria" w:cs="Tahoma"/>
          <w:bCs/>
          <w:sz w:val="24"/>
          <w:szCs w:val="24"/>
        </w:rPr>
        <w:t xml:space="preserve"> </w:t>
      </w:r>
    </w:p>
    <w:p w14:paraId="49925476" w14:textId="7852E212" w:rsidR="00C603A4" w:rsidRDefault="00C603A4" w:rsidP="00C603A4">
      <w:pPr>
        <w:spacing w:after="0" w:line="240" w:lineRule="auto"/>
        <w:outlineLvl w:val="0"/>
        <w:rPr>
          <w:rFonts w:ascii="Cambria" w:eastAsiaTheme="minorEastAsia" w:hAnsi="Cambria" w:cs="Tahoma"/>
          <w:bCs/>
          <w:sz w:val="24"/>
          <w:szCs w:val="24"/>
        </w:rPr>
      </w:pPr>
      <w:r>
        <w:rPr>
          <w:rFonts w:ascii="Cambria" w:eastAsiaTheme="minorEastAsia" w:hAnsi="Cambria" w:cs="Tahoma"/>
          <w:b/>
          <w:sz w:val="24"/>
          <w:szCs w:val="24"/>
        </w:rPr>
        <w:t xml:space="preserve">Executive Session: </w:t>
      </w:r>
      <w:r w:rsidR="0002226B" w:rsidRPr="0002226B">
        <w:rPr>
          <w:rFonts w:ascii="Cambria" w:eastAsiaTheme="minorEastAsia" w:hAnsi="Cambria" w:cs="Tahoma"/>
          <w:bCs/>
          <w:sz w:val="24"/>
          <w:szCs w:val="24"/>
        </w:rPr>
        <w:t>None</w:t>
      </w:r>
    </w:p>
    <w:p w14:paraId="1EB7C4BA" w14:textId="77777777" w:rsidR="0002226B" w:rsidRPr="0002226B" w:rsidRDefault="0002226B" w:rsidP="00C603A4">
      <w:pPr>
        <w:spacing w:after="0" w:line="240" w:lineRule="auto"/>
        <w:outlineLvl w:val="0"/>
        <w:rPr>
          <w:rFonts w:ascii="Cambria" w:eastAsiaTheme="minorEastAsia" w:hAnsi="Cambria" w:cs="Tahoma"/>
          <w:bCs/>
          <w:sz w:val="24"/>
          <w:szCs w:val="24"/>
        </w:rPr>
      </w:pPr>
    </w:p>
    <w:p w14:paraId="52A0A491" w14:textId="7E757ABD" w:rsidR="00F64CCC" w:rsidRDefault="00C603A4" w:rsidP="00BE063F">
      <w:pPr>
        <w:spacing w:after="0" w:line="240" w:lineRule="auto"/>
        <w:outlineLvl w:val="0"/>
        <w:rPr>
          <w:rFonts w:ascii="Cambria" w:eastAsia="Times New Roman" w:hAnsi="Cambria" w:cs="Tahoma"/>
          <w:b/>
          <w:sz w:val="24"/>
          <w:szCs w:val="24"/>
        </w:rPr>
      </w:pPr>
      <w:r w:rsidRPr="00254341">
        <w:rPr>
          <w:rFonts w:ascii="Cambria" w:eastAsiaTheme="minorEastAsia" w:hAnsi="Cambria" w:cs="Tahoma"/>
          <w:b/>
          <w:sz w:val="24"/>
          <w:szCs w:val="24"/>
        </w:rPr>
        <w:t>Adjourn</w:t>
      </w:r>
      <w:r>
        <w:rPr>
          <w:rFonts w:ascii="Cambria" w:eastAsiaTheme="minorEastAsia" w:hAnsi="Cambria" w:cs="Tahoma"/>
          <w:b/>
          <w:sz w:val="24"/>
          <w:szCs w:val="24"/>
        </w:rPr>
        <w:t xml:space="preserve">: </w:t>
      </w:r>
      <w:r w:rsidR="0002226B" w:rsidRPr="0002226B">
        <w:rPr>
          <w:rFonts w:ascii="Cambria" w:eastAsiaTheme="minorEastAsia" w:hAnsi="Cambria" w:cs="Tahoma"/>
          <w:bCs/>
          <w:sz w:val="24"/>
          <w:szCs w:val="24"/>
        </w:rPr>
        <w:t>Mayor</w:t>
      </w:r>
      <w:r w:rsidR="0002226B">
        <w:rPr>
          <w:rFonts w:ascii="Cambria" w:eastAsiaTheme="minorEastAsia" w:hAnsi="Cambria" w:cs="Tahoma"/>
          <w:bCs/>
          <w:sz w:val="24"/>
          <w:szCs w:val="24"/>
        </w:rPr>
        <w:t xml:space="preserve"> Sunde makes a motion to adjourn, Brian Wilson 2</w:t>
      </w:r>
      <w:r w:rsidR="0002226B" w:rsidRPr="0002226B">
        <w:rPr>
          <w:rFonts w:ascii="Cambria" w:eastAsiaTheme="minorEastAsia" w:hAnsi="Cambria" w:cs="Tahoma"/>
          <w:bCs/>
          <w:sz w:val="24"/>
          <w:szCs w:val="24"/>
          <w:vertAlign w:val="superscript"/>
        </w:rPr>
        <w:t>nd</w:t>
      </w:r>
      <w:r w:rsidR="0002226B">
        <w:rPr>
          <w:rFonts w:ascii="Cambria" w:eastAsiaTheme="minorEastAsia" w:hAnsi="Cambria" w:cs="Tahoma"/>
          <w:bCs/>
          <w:sz w:val="24"/>
          <w:szCs w:val="24"/>
        </w:rPr>
        <w:t xml:space="preserve">. </w:t>
      </w:r>
      <w:r w:rsidR="0002226B" w:rsidRPr="00FA1F1A">
        <w:rPr>
          <w:rFonts w:ascii="Cambria" w:eastAsiaTheme="minorEastAsia" w:hAnsi="Cambria" w:cs="Tahoma"/>
          <w:b/>
          <w:sz w:val="24"/>
          <w:szCs w:val="24"/>
        </w:rPr>
        <w:t xml:space="preserve">Mike Underwood, yes, Kate </w:t>
      </w:r>
      <w:proofErr w:type="spellStart"/>
      <w:r w:rsidR="0002226B" w:rsidRPr="00FA1F1A">
        <w:rPr>
          <w:rFonts w:ascii="Cambria" w:eastAsiaTheme="minorEastAsia" w:hAnsi="Cambria" w:cs="Tahoma"/>
          <w:b/>
          <w:sz w:val="24"/>
          <w:szCs w:val="24"/>
        </w:rPr>
        <w:t>Holtman</w:t>
      </w:r>
      <w:proofErr w:type="spellEnd"/>
      <w:r w:rsidR="0002226B" w:rsidRPr="00FA1F1A">
        <w:rPr>
          <w:rFonts w:ascii="Cambria" w:eastAsiaTheme="minorEastAsia" w:hAnsi="Cambria" w:cs="Tahoma"/>
          <w:b/>
          <w:sz w:val="24"/>
          <w:szCs w:val="24"/>
        </w:rPr>
        <w:t xml:space="preserve">, yes, Jacki Sunde, yes, </w:t>
      </w:r>
      <w:r w:rsidR="0002226B" w:rsidRPr="00FA1F1A">
        <w:rPr>
          <w:rFonts w:ascii="Cambria" w:eastAsia="Times New Roman" w:hAnsi="Cambria" w:cs="Tahoma"/>
          <w:b/>
          <w:sz w:val="24"/>
          <w:szCs w:val="24"/>
        </w:rPr>
        <w:t xml:space="preserve">Yvonne </w:t>
      </w:r>
      <w:proofErr w:type="spellStart"/>
      <w:r w:rsidR="0002226B" w:rsidRPr="00FA1F1A">
        <w:rPr>
          <w:rFonts w:ascii="Cambria" w:eastAsia="Times New Roman" w:hAnsi="Cambria" w:cs="Tahoma"/>
          <w:b/>
          <w:sz w:val="24"/>
          <w:szCs w:val="24"/>
        </w:rPr>
        <w:t>Drozcowicz-Somfleth</w:t>
      </w:r>
      <w:proofErr w:type="spellEnd"/>
      <w:r w:rsidR="0002226B" w:rsidRPr="00FA1F1A">
        <w:rPr>
          <w:rFonts w:ascii="Cambria" w:eastAsia="Times New Roman" w:hAnsi="Cambria" w:cs="Tahoma"/>
          <w:b/>
          <w:sz w:val="24"/>
          <w:szCs w:val="24"/>
        </w:rPr>
        <w:t xml:space="preserve">, yes, Brian Wilson, yes, Sara </w:t>
      </w:r>
      <w:proofErr w:type="spellStart"/>
      <w:r w:rsidR="0002226B" w:rsidRPr="00FA1F1A">
        <w:rPr>
          <w:rFonts w:ascii="Cambria" w:eastAsia="Times New Roman" w:hAnsi="Cambria" w:cs="Tahoma"/>
          <w:b/>
          <w:sz w:val="24"/>
          <w:szCs w:val="24"/>
        </w:rPr>
        <w:t>Yockey</w:t>
      </w:r>
      <w:proofErr w:type="spellEnd"/>
      <w:r w:rsidR="0002226B" w:rsidRPr="00FA1F1A">
        <w:rPr>
          <w:rFonts w:ascii="Cambria" w:eastAsia="Times New Roman" w:hAnsi="Cambria" w:cs="Tahoma"/>
          <w:b/>
          <w:sz w:val="24"/>
          <w:szCs w:val="24"/>
        </w:rPr>
        <w:t>, yes, Terra Green, yes. All in favor, none opposed, motion to</w:t>
      </w:r>
      <w:r w:rsidR="0002226B">
        <w:rPr>
          <w:rFonts w:ascii="Cambria" w:eastAsia="Times New Roman" w:hAnsi="Cambria" w:cs="Tahoma"/>
          <w:b/>
          <w:sz w:val="24"/>
          <w:szCs w:val="24"/>
        </w:rPr>
        <w:t xml:space="preserve"> adjourn passes.</w:t>
      </w:r>
    </w:p>
    <w:p w14:paraId="7BF28E75" w14:textId="4CF0774E" w:rsidR="00CC1471" w:rsidRDefault="00CC1471" w:rsidP="00BE063F">
      <w:pPr>
        <w:spacing w:after="0" w:line="240" w:lineRule="auto"/>
        <w:outlineLvl w:val="0"/>
        <w:rPr>
          <w:rFonts w:ascii="Cambria" w:eastAsia="Times New Roman" w:hAnsi="Cambria" w:cs="Tahoma"/>
          <w:b/>
          <w:sz w:val="24"/>
          <w:szCs w:val="24"/>
        </w:rPr>
      </w:pPr>
    </w:p>
    <w:p w14:paraId="401DCEC4" w14:textId="52921077" w:rsidR="00CC1471" w:rsidRDefault="00CC1471" w:rsidP="00BE063F">
      <w:pPr>
        <w:spacing w:after="0" w:line="240" w:lineRule="auto"/>
        <w:outlineLvl w:val="0"/>
        <w:rPr>
          <w:rFonts w:ascii="Cambria" w:eastAsia="Times New Roman" w:hAnsi="Cambria" w:cs="Tahoma"/>
          <w:b/>
          <w:sz w:val="24"/>
          <w:szCs w:val="24"/>
        </w:rPr>
      </w:pPr>
    </w:p>
    <w:p w14:paraId="488E8836" w14:textId="77777777" w:rsidR="00CC1471" w:rsidRDefault="00CC1471" w:rsidP="00BE063F">
      <w:pPr>
        <w:spacing w:after="0" w:line="240" w:lineRule="auto"/>
        <w:outlineLvl w:val="0"/>
        <w:rPr>
          <w:rFonts w:ascii="Cambria" w:eastAsia="Times New Roman" w:hAnsi="Cambria" w:cs="Tahoma"/>
          <w:b/>
          <w:sz w:val="24"/>
          <w:szCs w:val="24"/>
        </w:rPr>
      </w:pPr>
    </w:p>
    <w:p w14:paraId="50B47A29" w14:textId="36BF4F29" w:rsidR="00CC1471" w:rsidRDefault="00CC1471" w:rsidP="00BE063F">
      <w:pPr>
        <w:spacing w:after="0" w:line="240" w:lineRule="auto"/>
        <w:outlineLvl w:val="0"/>
        <w:rPr>
          <w:rFonts w:ascii="Cambria" w:eastAsia="Times New Roman" w:hAnsi="Cambria" w:cs="Tahoma"/>
          <w:b/>
          <w:sz w:val="24"/>
          <w:szCs w:val="24"/>
        </w:rPr>
      </w:pPr>
    </w:p>
    <w:p w14:paraId="30AC57CE" w14:textId="77777777" w:rsidR="00CC1471" w:rsidRDefault="00CC1471" w:rsidP="00CC1471">
      <w:pPr>
        <w:rPr>
          <w:rFonts w:ascii="Cambria" w:hAnsi="Cambria"/>
          <w:b/>
          <w:bCs/>
          <w:sz w:val="24"/>
          <w:szCs w:val="24"/>
        </w:rPr>
      </w:pPr>
      <w:r>
        <w:rPr>
          <w:rFonts w:ascii="Cambria" w:hAnsi="Cambria"/>
          <w:b/>
          <w:bCs/>
          <w:sz w:val="24"/>
          <w:szCs w:val="24"/>
        </w:rPr>
        <w:t>Passed and approved this 16</w:t>
      </w:r>
      <w:r>
        <w:rPr>
          <w:rFonts w:ascii="Cambria" w:hAnsi="Cambria"/>
          <w:b/>
          <w:bCs/>
          <w:sz w:val="24"/>
          <w:szCs w:val="24"/>
          <w:vertAlign w:val="superscript"/>
        </w:rPr>
        <w:t>th</w:t>
      </w:r>
      <w:r>
        <w:rPr>
          <w:rFonts w:ascii="Cambria" w:hAnsi="Cambria"/>
          <w:b/>
          <w:bCs/>
          <w:sz w:val="24"/>
          <w:szCs w:val="24"/>
        </w:rPr>
        <w:t xml:space="preserve"> day of July, 2020. </w:t>
      </w:r>
    </w:p>
    <w:p w14:paraId="5EB1369A" w14:textId="77777777" w:rsidR="00CC1471" w:rsidRDefault="00CC1471" w:rsidP="00CC1471">
      <w:pPr>
        <w:rPr>
          <w:rFonts w:ascii="Cambria" w:hAnsi="Cambria"/>
          <w:sz w:val="24"/>
          <w:szCs w:val="24"/>
        </w:rPr>
      </w:pPr>
    </w:p>
    <w:p w14:paraId="4F8897B3" w14:textId="77777777" w:rsidR="00CC1471" w:rsidRDefault="00CC1471" w:rsidP="00CC1471">
      <w:pPr>
        <w:rPr>
          <w:rFonts w:ascii="Cambria" w:hAnsi="Cambria"/>
          <w:sz w:val="24"/>
          <w:szCs w:val="24"/>
        </w:rPr>
      </w:pPr>
      <w:r>
        <w:rPr>
          <w:rFonts w:ascii="Cambria" w:hAnsi="Cambria"/>
          <w:sz w:val="24"/>
          <w:szCs w:val="24"/>
        </w:rPr>
        <w:t>_________________________________</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softHyphen/>
      </w:r>
      <w:r>
        <w:rPr>
          <w:rFonts w:ascii="Cambria" w:hAnsi="Cambria"/>
          <w:sz w:val="24"/>
          <w:szCs w:val="24"/>
        </w:rPr>
        <w:softHyphen/>
      </w:r>
      <w:r>
        <w:rPr>
          <w:rFonts w:ascii="Cambria" w:hAnsi="Cambria"/>
          <w:sz w:val="24"/>
          <w:szCs w:val="24"/>
        </w:rPr>
        <w:softHyphen/>
      </w:r>
      <w:r>
        <w:rPr>
          <w:rFonts w:ascii="Cambria" w:hAnsi="Cambria"/>
          <w:sz w:val="24"/>
          <w:szCs w:val="24"/>
        </w:rPr>
        <w:softHyphen/>
        <w:t>____________________________________</w:t>
      </w:r>
    </w:p>
    <w:p w14:paraId="46307B21" w14:textId="77777777" w:rsidR="00CC1471" w:rsidRDefault="00CC1471" w:rsidP="00CC1471">
      <w:pPr>
        <w:rPr>
          <w:rFonts w:ascii="Cambria" w:hAnsi="Cambria"/>
          <w:sz w:val="24"/>
          <w:szCs w:val="24"/>
        </w:rPr>
      </w:pPr>
      <w:r>
        <w:rPr>
          <w:rFonts w:ascii="Cambria" w:hAnsi="Cambria"/>
          <w:sz w:val="24"/>
          <w:szCs w:val="24"/>
        </w:rPr>
        <w:t>Jacki Sunde, Mayor</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Terra Green, Clerk </w:t>
      </w:r>
    </w:p>
    <w:p w14:paraId="644CB0AF" w14:textId="77777777" w:rsidR="00CC1471" w:rsidRPr="0002226B" w:rsidRDefault="00CC1471" w:rsidP="00BE063F">
      <w:pPr>
        <w:spacing w:after="0" w:line="240" w:lineRule="auto"/>
        <w:outlineLvl w:val="0"/>
        <w:rPr>
          <w:bCs/>
        </w:rPr>
      </w:pPr>
    </w:p>
    <w:sectPr w:rsidR="00CC1471" w:rsidRPr="0002226B" w:rsidSect="00892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04CC8"/>
    <w:multiLevelType w:val="hybridMultilevel"/>
    <w:tmpl w:val="95288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A4"/>
    <w:rsid w:val="0002226B"/>
    <w:rsid w:val="000222A1"/>
    <w:rsid w:val="00246F55"/>
    <w:rsid w:val="003844FD"/>
    <w:rsid w:val="00486572"/>
    <w:rsid w:val="004D4725"/>
    <w:rsid w:val="0057002D"/>
    <w:rsid w:val="006B486D"/>
    <w:rsid w:val="006D1E3E"/>
    <w:rsid w:val="006F2EFA"/>
    <w:rsid w:val="00892E80"/>
    <w:rsid w:val="009B1E6C"/>
    <w:rsid w:val="00AF7E25"/>
    <w:rsid w:val="00BE063F"/>
    <w:rsid w:val="00C603A4"/>
    <w:rsid w:val="00CC1471"/>
    <w:rsid w:val="00D00F17"/>
    <w:rsid w:val="00E265FB"/>
    <w:rsid w:val="00E32FB4"/>
    <w:rsid w:val="00F262AA"/>
    <w:rsid w:val="00F64CCC"/>
    <w:rsid w:val="00F67952"/>
    <w:rsid w:val="00FA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3CA3"/>
  <w15:chartTrackingRefBased/>
  <w15:docId w15:val="{69550B3C-D54D-41F5-8009-537823A6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3A4"/>
    <w:pPr>
      <w:ind w:left="720"/>
      <w:contextualSpacing/>
    </w:pPr>
  </w:style>
  <w:style w:type="paragraph" w:styleId="BalloonText">
    <w:name w:val="Balloon Text"/>
    <w:basedOn w:val="Normal"/>
    <w:link w:val="BalloonTextChar"/>
    <w:uiPriority w:val="99"/>
    <w:semiHidden/>
    <w:unhideWhenUsed/>
    <w:rsid w:val="00D00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6E422EFE9D24D8EFE51AEFA29CC47" ma:contentTypeVersion="9" ma:contentTypeDescription="Create a new document." ma:contentTypeScope="" ma:versionID="f3f1a1f75918778b59d07b3665f4ee19">
  <xsd:schema xmlns:xsd="http://www.w3.org/2001/XMLSchema" xmlns:xs="http://www.w3.org/2001/XMLSchema" xmlns:p="http://schemas.microsoft.com/office/2006/metadata/properties" xmlns:ns2="a0783484-a2f3-4618-b31b-ea7845f5518c" targetNamespace="http://schemas.microsoft.com/office/2006/metadata/properties" ma:root="true" ma:fieldsID="af89f2e5d6d154543cc8f6fe96b96dc9" ns2:_="">
    <xsd:import namespace="a0783484-a2f3-4618-b31b-ea7845f551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83484-a2f3-4618-b31b-ea7845f55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5F7C7-688E-434F-9672-C92316DDD889}"/>
</file>

<file path=customXml/itemProps2.xml><?xml version="1.0" encoding="utf-8"?>
<ds:datastoreItem xmlns:ds="http://schemas.openxmlformats.org/officeDocument/2006/customXml" ds:itemID="{B09F98CE-1427-4AEC-9359-B05B5135FC86}"/>
</file>

<file path=customXml/itemProps3.xml><?xml version="1.0" encoding="utf-8"?>
<ds:datastoreItem xmlns:ds="http://schemas.openxmlformats.org/officeDocument/2006/customXml" ds:itemID="{17A24668-C297-42BC-A38A-D2892F07C45B}"/>
</file>

<file path=docProps/app.xml><?xml version="1.0" encoding="utf-8"?>
<Properties xmlns="http://schemas.openxmlformats.org/officeDocument/2006/extended-properties" xmlns:vt="http://schemas.openxmlformats.org/officeDocument/2006/docPropsVTypes">
  <Template>Normal</Template>
  <TotalTime>10417</TotalTime>
  <Pages>1</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DeputyClerkTreasurer</cp:lastModifiedBy>
  <cp:revision>7</cp:revision>
  <cp:lastPrinted>2020-07-14T20:14:00Z</cp:lastPrinted>
  <dcterms:created xsi:type="dcterms:W3CDTF">2020-06-24T18:45:00Z</dcterms:created>
  <dcterms:modified xsi:type="dcterms:W3CDTF">2020-07-14T20:14:00Z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0x0101009066E422EFE9D24D8EFE51AEFA29CC47</vt:lpwstr>
  </property>
</Properties>
</file>